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9BC" w:rsidRDefault="000E60FD" w:rsidP="000E60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ПРОФОРИЕНТАЦИОННАЯ РАБОТА В ШКОЛЕ НА СОВРЕМЕННОМ ЭТАПЕ РАЗВИТИЯ ОБРАЗОВАНИЯ</w:t>
      </w:r>
    </w:p>
    <w:p w:rsidR="000E60FD" w:rsidRDefault="000E60FD" w:rsidP="000E60FD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Канина Наталья Ивановна</w:t>
      </w:r>
    </w:p>
    <w:p w:rsidR="000E60FD" w:rsidRDefault="000E60FD" w:rsidP="000E60FD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85058B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="0085058B">
        <w:rPr>
          <w:rFonts w:ascii="Times New Roman" w:hAnsi="Times New Roman" w:cs="Times New Roman"/>
          <w:i/>
          <w:sz w:val="28"/>
          <w:szCs w:val="28"/>
        </w:rPr>
        <w:t>.К</w:t>
      </w:r>
      <w:proofErr w:type="gramEnd"/>
      <w:r w:rsidR="0085058B">
        <w:rPr>
          <w:rFonts w:ascii="Times New Roman" w:hAnsi="Times New Roman" w:cs="Times New Roman"/>
          <w:i/>
          <w:sz w:val="28"/>
          <w:szCs w:val="28"/>
        </w:rPr>
        <w:t>ичменгский</w:t>
      </w:r>
      <w:proofErr w:type="spellEnd"/>
      <w:r w:rsidR="0085058B">
        <w:rPr>
          <w:rFonts w:ascii="Times New Roman" w:hAnsi="Times New Roman" w:cs="Times New Roman"/>
          <w:i/>
          <w:sz w:val="28"/>
          <w:szCs w:val="28"/>
        </w:rPr>
        <w:t xml:space="preserve"> Городок  </w:t>
      </w:r>
      <w:r>
        <w:rPr>
          <w:rFonts w:ascii="Times New Roman" w:hAnsi="Times New Roman" w:cs="Times New Roman"/>
          <w:i/>
          <w:sz w:val="28"/>
          <w:szCs w:val="28"/>
        </w:rPr>
        <w:t>МАОУ «Первомайская средняя школа»)</w:t>
      </w:r>
    </w:p>
    <w:p w:rsidR="000E60FD" w:rsidRDefault="000E60FD" w:rsidP="000E60FD">
      <w:pPr>
        <w:spacing w:line="252" w:lineRule="auto"/>
        <w:ind w:left="3686" w:right="500"/>
        <w:jc w:val="both"/>
        <w:rPr>
          <w:i/>
          <w:color w:val="231F20"/>
          <w:sz w:val="20"/>
        </w:rPr>
      </w:pPr>
      <w:r>
        <w:rPr>
          <w:i/>
          <w:color w:val="231F20"/>
          <w:sz w:val="20"/>
        </w:rPr>
        <w:t xml:space="preserve"> </w:t>
      </w:r>
    </w:p>
    <w:p w:rsidR="000E60FD" w:rsidRPr="0085058B" w:rsidRDefault="000E60FD" w:rsidP="000E60FD">
      <w:pPr>
        <w:spacing w:line="252" w:lineRule="auto"/>
        <w:ind w:left="3686" w:right="5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58B">
        <w:rPr>
          <w:rFonts w:ascii="Times New Roman" w:hAnsi="Times New Roman" w:cs="Times New Roman"/>
          <w:i/>
          <w:sz w:val="28"/>
          <w:szCs w:val="28"/>
        </w:rPr>
        <w:t xml:space="preserve">Если человек не </w:t>
      </w:r>
      <w:proofErr w:type="gramStart"/>
      <w:r w:rsidRPr="0085058B">
        <w:rPr>
          <w:rFonts w:ascii="Times New Roman" w:hAnsi="Times New Roman" w:cs="Times New Roman"/>
          <w:i/>
          <w:sz w:val="28"/>
          <w:szCs w:val="28"/>
        </w:rPr>
        <w:t>знает</w:t>
      </w:r>
      <w:proofErr w:type="gramEnd"/>
      <w:r w:rsidRPr="0085058B">
        <w:rPr>
          <w:rFonts w:ascii="Times New Roman" w:hAnsi="Times New Roman" w:cs="Times New Roman"/>
          <w:i/>
          <w:sz w:val="28"/>
          <w:szCs w:val="28"/>
        </w:rPr>
        <w:t xml:space="preserve"> к какой пристани он держит путь,     для него ни один ветер не будет попутным.</w:t>
      </w:r>
    </w:p>
    <w:p w:rsidR="000E60FD" w:rsidRPr="0085058B" w:rsidRDefault="000E60FD" w:rsidP="000E60FD">
      <w:pPr>
        <w:pStyle w:val="a3"/>
        <w:spacing w:before="47"/>
        <w:ind w:left="7938" w:hanging="1618"/>
        <w:rPr>
          <w:sz w:val="28"/>
          <w:szCs w:val="28"/>
        </w:rPr>
      </w:pPr>
      <w:r w:rsidRPr="0085058B">
        <w:rPr>
          <w:sz w:val="28"/>
          <w:szCs w:val="28"/>
        </w:rPr>
        <w:t xml:space="preserve">                                                                                   Сенека</w:t>
      </w:r>
    </w:p>
    <w:p w:rsidR="000E60FD" w:rsidRPr="0085058B" w:rsidRDefault="000E60FD" w:rsidP="000E60FD">
      <w:pPr>
        <w:pStyle w:val="a3"/>
        <w:spacing w:before="1" w:line="249" w:lineRule="auto"/>
        <w:ind w:left="116" w:right="499" w:firstLine="0"/>
        <w:rPr>
          <w:sz w:val="28"/>
          <w:szCs w:val="28"/>
        </w:rPr>
      </w:pPr>
    </w:p>
    <w:p w:rsidR="0085058B" w:rsidRPr="0085058B" w:rsidRDefault="000E60FD" w:rsidP="0085058B">
      <w:pPr>
        <w:pStyle w:val="a3"/>
        <w:spacing w:before="1" w:line="360" w:lineRule="auto"/>
        <w:ind w:right="499"/>
        <w:rPr>
          <w:sz w:val="28"/>
          <w:szCs w:val="28"/>
        </w:rPr>
      </w:pPr>
      <w:r w:rsidRPr="0085058B">
        <w:rPr>
          <w:sz w:val="28"/>
          <w:szCs w:val="28"/>
        </w:rPr>
        <w:t>Слова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выдающегося древнеримского философа-стоика, драматурга и государственного деятеля,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взятые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качестве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эпиграфа,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подтверждают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необходимость и важность</w:t>
      </w:r>
      <w:r w:rsidRPr="0085058B">
        <w:rPr>
          <w:spacing w:val="1"/>
          <w:sz w:val="28"/>
          <w:szCs w:val="28"/>
        </w:rPr>
        <w:t xml:space="preserve"> </w:t>
      </w:r>
      <w:proofErr w:type="spellStart"/>
      <w:r w:rsidRPr="0085058B">
        <w:rPr>
          <w:sz w:val="28"/>
          <w:szCs w:val="28"/>
        </w:rPr>
        <w:t>профориентационной</w:t>
      </w:r>
      <w:proofErr w:type="spellEnd"/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работы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для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каждой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личности,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потому что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этот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процесс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способствует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принятию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судьбоносного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решения.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От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обоснованного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выбора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качественного   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уровня   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образования,     разумного    поведения</w:t>
      </w:r>
      <w:r w:rsidRPr="0085058B">
        <w:rPr>
          <w:spacing w:val="-47"/>
          <w:sz w:val="28"/>
          <w:szCs w:val="28"/>
        </w:rPr>
        <w:t xml:space="preserve"> </w:t>
      </w:r>
      <w:r w:rsidRPr="0085058B">
        <w:rPr>
          <w:sz w:val="28"/>
          <w:szCs w:val="28"/>
        </w:rPr>
        <w:t>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рынке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труда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зависит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благополучие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профессионального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пути,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конечном</w:t>
      </w:r>
      <w:r w:rsidRPr="0085058B">
        <w:rPr>
          <w:spacing w:val="14"/>
          <w:sz w:val="28"/>
          <w:szCs w:val="28"/>
        </w:rPr>
        <w:t xml:space="preserve"> </w:t>
      </w:r>
      <w:r w:rsidRPr="0085058B">
        <w:rPr>
          <w:sz w:val="28"/>
          <w:szCs w:val="28"/>
        </w:rPr>
        <w:t>итоге</w:t>
      </w:r>
      <w:r w:rsidRPr="0085058B">
        <w:rPr>
          <w:spacing w:val="15"/>
          <w:sz w:val="28"/>
          <w:szCs w:val="28"/>
        </w:rPr>
        <w:t xml:space="preserve"> </w:t>
      </w:r>
      <w:r w:rsidRPr="0085058B">
        <w:rPr>
          <w:sz w:val="28"/>
          <w:szCs w:val="28"/>
        </w:rPr>
        <w:t>–</w:t>
      </w:r>
      <w:r w:rsidRPr="0085058B">
        <w:rPr>
          <w:spacing w:val="15"/>
          <w:sz w:val="28"/>
          <w:szCs w:val="28"/>
        </w:rPr>
        <w:t xml:space="preserve"> </w:t>
      </w:r>
      <w:r w:rsidRPr="0085058B">
        <w:rPr>
          <w:sz w:val="28"/>
          <w:szCs w:val="28"/>
        </w:rPr>
        <w:t>удовлетворенность</w:t>
      </w:r>
      <w:r w:rsidRPr="0085058B">
        <w:rPr>
          <w:spacing w:val="15"/>
          <w:sz w:val="28"/>
          <w:szCs w:val="28"/>
        </w:rPr>
        <w:t xml:space="preserve"> </w:t>
      </w:r>
      <w:r w:rsidRPr="0085058B">
        <w:rPr>
          <w:sz w:val="28"/>
          <w:szCs w:val="28"/>
        </w:rPr>
        <w:t>человека</w:t>
      </w:r>
      <w:r w:rsidRPr="0085058B">
        <w:rPr>
          <w:spacing w:val="14"/>
          <w:sz w:val="28"/>
          <w:szCs w:val="28"/>
        </w:rPr>
        <w:t xml:space="preserve"> </w:t>
      </w:r>
      <w:r w:rsidRPr="0085058B">
        <w:rPr>
          <w:sz w:val="28"/>
          <w:szCs w:val="28"/>
        </w:rPr>
        <w:t>своей</w:t>
      </w:r>
      <w:r w:rsidRPr="0085058B">
        <w:rPr>
          <w:spacing w:val="15"/>
          <w:sz w:val="28"/>
          <w:szCs w:val="28"/>
        </w:rPr>
        <w:t xml:space="preserve"> </w:t>
      </w:r>
      <w:r w:rsidRPr="0085058B">
        <w:rPr>
          <w:sz w:val="28"/>
          <w:szCs w:val="28"/>
        </w:rPr>
        <w:t>жизнью.</w:t>
      </w:r>
    </w:p>
    <w:p w:rsidR="000E60FD" w:rsidRPr="000E60FD" w:rsidRDefault="000E60FD" w:rsidP="00007A4E">
      <w:pPr>
        <w:pStyle w:val="a3"/>
        <w:spacing w:before="1" w:line="360" w:lineRule="auto"/>
        <w:ind w:right="499"/>
        <w:rPr>
          <w:sz w:val="28"/>
          <w:szCs w:val="28"/>
        </w:rPr>
      </w:pPr>
      <w:r w:rsidRPr="0085058B">
        <w:rPr>
          <w:b/>
          <w:sz w:val="28"/>
          <w:szCs w:val="28"/>
        </w:rPr>
        <w:t>Актуальность</w:t>
      </w:r>
      <w:r w:rsidRPr="000E60FD">
        <w:rPr>
          <w:sz w:val="28"/>
          <w:szCs w:val="28"/>
        </w:rPr>
        <w:t xml:space="preserve"> </w:t>
      </w:r>
      <w:proofErr w:type="spellStart"/>
      <w:r w:rsidRPr="000E60FD">
        <w:rPr>
          <w:sz w:val="28"/>
          <w:szCs w:val="28"/>
        </w:rPr>
        <w:t>профориентационной</w:t>
      </w:r>
      <w:proofErr w:type="spellEnd"/>
      <w:r w:rsidRPr="000E60FD">
        <w:rPr>
          <w:sz w:val="28"/>
          <w:szCs w:val="28"/>
        </w:rPr>
        <w:t xml:space="preserve"> </w:t>
      </w:r>
      <w:r w:rsidR="0085058B">
        <w:rPr>
          <w:sz w:val="28"/>
          <w:szCs w:val="28"/>
        </w:rPr>
        <w:t xml:space="preserve">работы </w:t>
      </w:r>
      <w:r w:rsidRPr="000E60FD">
        <w:rPr>
          <w:sz w:val="28"/>
          <w:szCs w:val="28"/>
        </w:rPr>
        <w:t xml:space="preserve"> </w:t>
      </w:r>
      <w:r w:rsidR="0085058B">
        <w:rPr>
          <w:sz w:val="28"/>
          <w:szCs w:val="28"/>
        </w:rPr>
        <w:t>с обучающимися</w:t>
      </w:r>
      <w:r w:rsidRPr="000E60FD">
        <w:rPr>
          <w:sz w:val="28"/>
          <w:szCs w:val="28"/>
        </w:rPr>
        <w:t xml:space="preserve"> очевидна:</w:t>
      </w:r>
      <w:r w:rsidR="00007A4E">
        <w:rPr>
          <w:sz w:val="28"/>
          <w:szCs w:val="28"/>
        </w:rPr>
        <w:t xml:space="preserve"> </w:t>
      </w:r>
      <w:r w:rsidRPr="000E60FD">
        <w:rPr>
          <w:sz w:val="28"/>
          <w:szCs w:val="28"/>
        </w:rPr>
        <w:t>важнейшая задача школы – формирование полноценных граждан своей страны, а это во многом зависит от того, чем будут заниматься школьники</w:t>
      </w:r>
      <w:r w:rsidR="0085058B">
        <w:rPr>
          <w:sz w:val="28"/>
          <w:szCs w:val="28"/>
        </w:rPr>
        <w:t xml:space="preserve"> после выпуска из школы, какую профессию они вы</w:t>
      </w:r>
      <w:r w:rsidR="00007A4E">
        <w:rPr>
          <w:sz w:val="28"/>
          <w:szCs w:val="28"/>
        </w:rPr>
        <w:t>берут, где будут работать</w:t>
      </w:r>
      <w:proofErr w:type="gramStart"/>
      <w:r w:rsidR="00007A4E">
        <w:rPr>
          <w:sz w:val="28"/>
          <w:szCs w:val="28"/>
        </w:rPr>
        <w:t>.</w:t>
      </w:r>
      <w:proofErr w:type="gramEnd"/>
      <w:r w:rsidR="00007A4E">
        <w:rPr>
          <w:sz w:val="28"/>
          <w:szCs w:val="28"/>
        </w:rPr>
        <w:t xml:space="preserve"> Г</w:t>
      </w:r>
      <w:r w:rsidR="0085058B">
        <w:rPr>
          <w:sz w:val="28"/>
          <w:szCs w:val="28"/>
        </w:rPr>
        <w:t>рамотно построен</w:t>
      </w:r>
      <w:r w:rsidRPr="000E60FD">
        <w:rPr>
          <w:sz w:val="28"/>
          <w:szCs w:val="28"/>
        </w:rPr>
        <w:t xml:space="preserve">ная </w:t>
      </w:r>
      <w:proofErr w:type="spellStart"/>
      <w:r w:rsidRPr="000E60FD">
        <w:rPr>
          <w:sz w:val="28"/>
          <w:szCs w:val="28"/>
        </w:rPr>
        <w:t>профориентационная</w:t>
      </w:r>
      <w:proofErr w:type="spellEnd"/>
      <w:r w:rsidRPr="000E60FD">
        <w:rPr>
          <w:sz w:val="28"/>
          <w:szCs w:val="28"/>
        </w:rPr>
        <w:t xml:space="preserve"> работа – это решение завтрашних проблем, важный вклад в решение острых социальных проблем.</w:t>
      </w:r>
    </w:p>
    <w:p w:rsidR="0085058B" w:rsidRDefault="0085058B" w:rsidP="0085058B">
      <w:pPr>
        <w:pStyle w:val="a3"/>
        <w:spacing w:line="360" w:lineRule="auto"/>
        <w:ind w:left="116" w:right="424"/>
        <w:rPr>
          <w:sz w:val="28"/>
          <w:szCs w:val="28"/>
          <w:shd w:val="clear" w:color="auto" w:fill="FFFFFF"/>
        </w:rPr>
      </w:pPr>
      <w:r w:rsidRPr="0085058B">
        <w:rPr>
          <w:b/>
          <w:bCs/>
          <w:sz w:val="28"/>
          <w:szCs w:val="28"/>
          <w:shd w:val="clear" w:color="auto" w:fill="FFFFFF"/>
        </w:rPr>
        <w:t>Цель профориентации</w:t>
      </w:r>
      <w:r w:rsidRPr="0085058B">
        <w:rPr>
          <w:sz w:val="28"/>
          <w:szCs w:val="28"/>
          <w:shd w:val="clear" w:color="auto" w:fill="FFFFFF"/>
        </w:rPr>
        <w:t> – помочь школьникам сделать осознанный выбор профессии; формирование психологической готовности к совершению осознанного профессионального выбора,</w:t>
      </w:r>
      <w:r>
        <w:rPr>
          <w:sz w:val="28"/>
          <w:szCs w:val="28"/>
          <w:shd w:val="clear" w:color="auto" w:fill="FFFFFF"/>
        </w:rPr>
        <w:t xml:space="preserve"> </w:t>
      </w:r>
      <w:r w:rsidRPr="0085058B">
        <w:rPr>
          <w:sz w:val="28"/>
          <w:szCs w:val="28"/>
          <w:shd w:val="clear" w:color="auto" w:fill="FFFFFF"/>
        </w:rPr>
        <w:t xml:space="preserve"> соответствующего индивидуальным особенностям каждой личности; повышение </w:t>
      </w:r>
      <w:r w:rsidRPr="0085058B">
        <w:rPr>
          <w:sz w:val="28"/>
          <w:szCs w:val="28"/>
          <w:shd w:val="clear" w:color="auto" w:fill="FFFFFF"/>
        </w:rPr>
        <w:lastRenderedPageBreak/>
        <w:t>компетентности учащихся в области планирования карьеры.</w:t>
      </w:r>
    </w:p>
    <w:p w:rsidR="00D61871" w:rsidRPr="0085058B" w:rsidRDefault="00D61871" w:rsidP="00D61871">
      <w:pPr>
        <w:pStyle w:val="a3"/>
        <w:spacing w:line="360" w:lineRule="auto"/>
        <w:ind w:left="142" w:right="424" w:firstLine="427"/>
        <w:rPr>
          <w:sz w:val="28"/>
          <w:szCs w:val="28"/>
        </w:rPr>
      </w:pP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Федеральном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государственном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образовательном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стандарте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основного</w:t>
      </w:r>
      <w:r w:rsidRPr="0085058B">
        <w:rPr>
          <w:spacing w:val="26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общего</w:t>
      </w:r>
      <w:r w:rsidRPr="0085058B">
        <w:rPr>
          <w:spacing w:val="26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образования</w:t>
      </w:r>
      <w:r w:rsidRPr="0085058B">
        <w:rPr>
          <w:spacing w:val="26"/>
          <w:sz w:val="28"/>
          <w:szCs w:val="28"/>
        </w:rPr>
        <w:t xml:space="preserve"> </w:t>
      </w:r>
      <w:r w:rsidRPr="0085058B">
        <w:rPr>
          <w:sz w:val="28"/>
          <w:szCs w:val="28"/>
        </w:rPr>
        <w:t>указано,</w:t>
      </w:r>
      <w:r w:rsidRPr="0085058B">
        <w:rPr>
          <w:spacing w:val="26"/>
          <w:sz w:val="28"/>
          <w:szCs w:val="28"/>
        </w:rPr>
        <w:t xml:space="preserve"> </w:t>
      </w:r>
      <w:r w:rsidRPr="0085058B">
        <w:rPr>
          <w:sz w:val="28"/>
          <w:szCs w:val="28"/>
        </w:rPr>
        <w:t>что</w:t>
      </w:r>
      <w:r w:rsidRPr="0085058B">
        <w:rPr>
          <w:spacing w:val="26"/>
          <w:sz w:val="28"/>
          <w:szCs w:val="28"/>
        </w:rPr>
        <w:t xml:space="preserve"> </w:t>
      </w:r>
      <w:proofErr w:type="spellStart"/>
      <w:r w:rsidRPr="0085058B">
        <w:rPr>
          <w:sz w:val="28"/>
          <w:szCs w:val="28"/>
        </w:rPr>
        <w:t>профориентационная</w:t>
      </w:r>
      <w:proofErr w:type="spellEnd"/>
      <w:r w:rsidRPr="0085058B">
        <w:rPr>
          <w:sz w:val="28"/>
          <w:szCs w:val="28"/>
        </w:rPr>
        <w:t xml:space="preserve"> работа  </w:t>
      </w:r>
      <w:r w:rsidRPr="0085058B">
        <w:rPr>
          <w:spacing w:val="40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является   </w:t>
      </w:r>
      <w:r w:rsidRPr="0085058B">
        <w:rPr>
          <w:spacing w:val="38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неотъемлемой   </w:t>
      </w:r>
      <w:r w:rsidRPr="0085058B">
        <w:rPr>
          <w:spacing w:val="39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частью   </w:t>
      </w:r>
      <w:r w:rsidRPr="0085058B">
        <w:rPr>
          <w:spacing w:val="39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программы   </w:t>
      </w:r>
      <w:r w:rsidRPr="0085058B">
        <w:rPr>
          <w:spacing w:val="38"/>
          <w:sz w:val="28"/>
          <w:szCs w:val="28"/>
        </w:rPr>
        <w:t xml:space="preserve"> </w:t>
      </w:r>
      <w:r w:rsidRPr="0085058B">
        <w:rPr>
          <w:sz w:val="28"/>
          <w:szCs w:val="28"/>
        </w:rPr>
        <w:t>воспитания</w:t>
      </w:r>
      <w:r w:rsidRPr="0085058B">
        <w:rPr>
          <w:spacing w:val="-48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социализации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школьников.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соответствии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с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ФГОС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ООО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выпускник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основной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школы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должен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обладать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следующими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качествами: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ответственным</w:t>
      </w:r>
      <w:r w:rsidRPr="0085058B">
        <w:rPr>
          <w:spacing w:val="1"/>
          <w:sz w:val="28"/>
          <w:szCs w:val="28"/>
        </w:rPr>
        <w:t xml:space="preserve"> </w:t>
      </w:r>
      <w:proofErr w:type="spellStart"/>
      <w:r w:rsidRPr="0085058B">
        <w:rPr>
          <w:sz w:val="28"/>
          <w:szCs w:val="28"/>
        </w:rPr>
        <w:t>отношенияем</w:t>
      </w:r>
      <w:proofErr w:type="spellEnd"/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учению,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способностью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самообразованию,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осознанным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выбором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построением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дальнейшей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индивидуальной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траектории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образования.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Школа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должна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выпускать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ученика,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ориентирующегося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мире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профессий,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понимающего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значение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профессиональной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деятельности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для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человека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интересах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устойчивого</w:t>
      </w:r>
      <w:r w:rsidRPr="0085058B">
        <w:rPr>
          <w:spacing w:val="10"/>
          <w:sz w:val="28"/>
          <w:szCs w:val="28"/>
        </w:rPr>
        <w:t xml:space="preserve"> </w:t>
      </w:r>
      <w:r w:rsidRPr="0085058B">
        <w:rPr>
          <w:sz w:val="28"/>
          <w:szCs w:val="28"/>
        </w:rPr>
        <w:t>развития</w:t>
      </w:r>
      <w:r w:rsidRPr="0085058B">
        <w:rPr>
          <w:spacing w:val="1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общества</w:t>
      </w:r>
      <w:r w:rsidRPr="0085058B">
        <w:rPr>
          <w:spacing w:val="10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1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природы.</w:t>
      </w:r>
    </w:p>
    <w:p w:rsidR="000E60FD" w:rsidRPr="0085058B" w:rsidRDefault="000E60FD" w:rsidP="000E60FD">
      <w:pPr>
        <w:pStyle w:val="a3"/>
        <w:spacing w:line="360" w:lineRule="auto"/>
        <w:ind w:left="116" w:right="499"/>
        <w:rPr>
          <w:sz w:val="28"/>
          <w:szCs w:val="28"/>
        </w:rPr>
      </w:pPr>
      <w:r w:rsidRPr="0085058B">
        <w:rPr>
          <w:sz w:val="28"/>
          <w:szCs w:val="28"/>
        </w:rPr>
        <w:t>Проблема</w:t>
      </w:r>
      <w:r w:rsidRPr="0085058B">
        <w:rPr>
          <w:spacing w:val="57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выбора</w:t>
      </w:r>
      <w:r w:rsidRPr="0085058B">
        <w:rPr>
          <w:spacing w:val="58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</w:t>
      </w:r>
      <w:r w:rsidRPr="0085058B">
        <w:rPr>
          <w:spacing w:val="58"/>
          <w:sz w:val="28"/>
          <w:szCs w:val="28"/>
        </w:rPr>
        <w:t xml:space="preserve"> </w:t>
      </w:r>
      <w:r w:rsidRPr="0085058B">
        <w:rPr>
          <w:sz w:val="28"/>
          <w:szCs w:val="28"/>
        </w:rPr>
        <w:t>является</w:t>
      </w:r>
      <w:r w:rsidRPr="0085058B">
        <w:rPr>
          <w:spacing w:val="58"/>
          <w:sz w:val="28"/>
          <w:szCs w:val="28"/>
        </w:rPr>
        <w:t xml:space="preserve"> </w:t>
      </w:r>
      <w:r w:rsidRPr="0085058B">
        <w:rPr>
          <w:sz w:val="28"/>
          <w:szCs w:val="28"/>
        </w:rPr>
        <w:t>одной</w:t>
      </w:r>
      <w:r w:rsidRPr="0085058B">
        <w:rPr>
          <w:spacing w:val="60"/>
          <w:sz w:val="28"/>
          <w:szCs w:val="28"/>
        </w:rPr>
        <w:t xml:space="preserve"> </w:t>
      </w:r>
      <w:r w:rsidRPr="0085058B">
        <w:rPr>
          <w:sz w:val="28"/>
          <w:szCs w:val="28"/>
        </w:rPr>
        <w:t>из</w:t>
      </w:r>
      <w:r w:rsidRPr="0085058B">
        <w:rPr>
          <w:spacing w:val="57"/>
          <w:sz w:val="28"/>
          <w:szCs w:val="28"/>
        </w:rPr>
        <w:t xml:space="preserve"> </w:t>
      </w:r>
      <w:r w:rsidRPr="0085058B">
        <w:rPr>
          <w:sz w:val="28"/>
          <w:szCs w:val="28"/>
        </w:rPr>
        <w:t>самых</w:t>
      </w:r>
      <w:r w:rsidRPr="0085058B">
        <w:rPr>
          <w:spacing w:val="58"/>
          <w:sz w:val="28"/>
          <w:szCs w:val="28"/>
        </w:rPr>
        <w:t xml:space="preserve"> </w:t>
      </w:r>
      <w:r w:rsidRPr="0085058B">
        <w:rPr>
          <w:sz w:val="28"/>
          <w:szCs w:val="28"/>
        </w:rPr>
        <w:t>главных</w:t>
      </w:r>
      <w:r w:rsidRPr="0085058B">
        <w:rPr>
          <w:spacing w:val="-47"/>
          <w:sz w:val="28"/>
          <w:szCs w:val="28"/>
        </w:rPr>
        <w:t xml:space="preserve"> </w:t>
      </w:r>
      <w:proofErr w:type="gramStart"/>
      <w:r w:rsidRPr="0085058B">
        <w:rPr>
          <w:sz w:val="28"/>
          <w:szCs w:val="28"/>
        </w:rPr>
        <w:t>в</w:t>
      </w:r>
      <w:proofErr w:type="gramEnd"/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жизни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каждого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человека.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зачастую</w:t>
      </w:r>
      <w:r w:rsidRPr="0085058B">
        <w:rPr>
          <w:spacing w:val="1"/>
          <w:sz w:val="28"/>
          <w:szCs w:val="28"/>
        </w:rPr>
        <w:t xml:space="preserve"> </w:t>
      </w:r>
      <w:r w:rsidR="00D61871">
        <w:rPr>
          <w:sz w:val="28"/>
          <w:szCs w:val="28"/>
        </w:rPr>
        <w:t xml:space="preserve">вследствие 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недостаточных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знаний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ситуации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рынке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труда,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отсутствия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практического опыта в профессиональной деятельности и ориентации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«популярные»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специальности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многие выпускники школ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оказываются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готовыми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этому выбору.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Заканчивая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обучение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уровне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основного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общего образования, ученики 9 классов часто не могут сформулировать шаги дальнейшего образования, т.е. построить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индивидуальный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профессиональный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маршрут.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Это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обозначает,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что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они</w:t>
      </w:r>
      <w:r w:rsidRPr="0085058B">
        <w:rPr>
          <w:spacing w:val="1"/>
          <w:sz w:val="28"/>
          <w:szCs w:val="28"/>
        </w:rPr>
        <w:t xml:space="preserve">  </w:t>
      </w:r>
      <w:r w:rsidRPr="0085058B">
        <w:rPr>
          <w:sz w:val="28"/>
          <w:szCs w:val="28"/>
        </w:rPr>
        <w:t>не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готовы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выйти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из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школы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систему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профессионального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образования</w:t>
      </w:r>
      <w:r w:rsidR="00007A4E">
        <w:rPr>
          <w:sz w:val="28"/>
          <w:szCs w:val="28"/>
        </w:rPr>
        <w:t>.</w:t>
      </w:r>
      <w:r w:rsidRPr="0085058B">
        <w:rPr>
          <w:spacing w:val="1"/>
          <w:sz w:val="28"/>
          <w:szCs w:val="28"/>
        </w:rPr>
        <w:t xml:space="preserve"> </w:t>
      </w:r>
    </w:p>
    <w:p w:rsidR="000E60FD" w:rsidRDefault="000E60FD" w:rsidP="00D61871">
      <w:pPr>
        <w:spacing w:after="0" w:line="360" w:lineRule="auto"/>
        <w:ind w:left="142" w:right="42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85058B">
        <w:rPr>
          <w:rFonts w:ascii="Times New Roman" w:hAnsi="Times New Roman" w:cs="Times New Roman"/>
          <w:sz w:val="28"/>
          <w:szCs w:val="28"/>
        </w:rPr>
        <w:t>Разрешение</w:t>
      </w:r>
      <w:r w:rsidRPr="0085058B">
        <w:rPr>
          <w:rFonts w:ascii="Times New Roman" w:hAnsi="Times New Roman" w:cs="Times New Roman"/>
          <w:spacing w:val="1"/>
          <w:sz w:val="28"/>
          <w:szCs w:val="28"/>
        </w:rPr>
        <w:t xml:space="preserve"> всех </w:t>
      </w:r>
      <w:r w:rsidRPr="0085058B">
        <w:rPr>
          <w:rFonts w:ascii="Times New Roman" w:hAnsi="Times New Roman" w:cs="Times New Roman"/>
          <w:sz w:val="28"/>
          <w:szCs w:val="28"/>
        </w:rPr>
        <w:t>этих</w:t>
      </w:r>
      <w:r w:rsidRPr="008505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5058B">
        <w:rPr>
          <w:rFonts w:ascii="Times New Roman" w:hAnsi="Times New Roman" w:cs="Times New Roman"/>
          <w:sz w:val="28"/>
          <w:szCs w:val="28"/>
        </w:rPr>
        <w:t>противоречий</w:t>
      </w:r>
      <w:r w:rsidRPr="008505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5058B">
        <w:rPr>
          <w:rFonts w:ascii="Times New Roman" w:hAnsi="Times New Roman" w:cs="Times New Roman"/>
          <w:sz w:val="28"/>
          <w:szCs w:val="28"/>
        </w:rPr>
        <w:t>содержится</w:t>
      </w:r>
      <w:r w:rsidRPr="008505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5058B">
        <w:rPr>
          <w:rFonts w:ascii="Times New Roman" w:hAnsi="Times New Roman" w:cs="Times New Roman"/>
          <w:sz w:val="28"/>
          <w:szCs w:val="28"/>
        </w:rPr>
        <w:t>в</w:t>
      </w:r>
      <w:r w:rsidRPr="008505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5058B">
        <w:rPr>
          <w:rFonts w:ascii="Times New Roman" w:hAnsi="Times New Roman" w:cs="Times New Roman"/>
          <w:sz w:val="28"/>
          <w:szCs w:val="28"/>
        </w:rPr>
        <w:t>процессе</w:t>
      </w:r>
      <w:r w:rsidRPr="008505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5058B">
        <w:rPr>
          <w:rFonts w:ascii="Times New Roman" w:hAnsi="Times New Roman" w:cs="Times New Roman"/>
          <w:sz w:val="28"/>
          <w:szCs w:val="28"/>
        </w:rPr>
        <w:t>организации</w:t>
      </w:r>
      <w:r w:rsidRPr="0085058B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  <w:r w:rsidR="0085058B">
        <w:rPr>
          <w:rFonts w:ascii="Times New Roman" w:hAnsi="Times New Roman" w:cs="Times New Roman"/>
          <w:spacing w:val="-47"/>
          <w:sz w:val="28"/>
          <w:szCs w:val="28"/>
        </w:rPr>
        <w:t xml:space="preserve">   </w:t>
      </w:r>
      <w:r w:rsidRPr="0085058B">
        <w:rPr>
          <w:rFonts w:ascii="Times New Roman" w:hAnsi="Times New Roman" w:cs="Times New Roman"/>
          <w:sz w:val="28"/>
          <w:szCs w:val="28"/>
        </w:rPr>
        <w:t>эффективной</w:t>
      </w:r>
      <w:r w:rsidRPr="0085058B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proofErr w:type="spellStart"/>
      <w:r w:rsidRPr="0085058B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85058B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85058B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85058B" w:rsidRPr="0085058B" w:rsidRDefault="0085058B" w:rsidP="00D61871">
      <w:pPr>
        <w:pStyle w:val="a3"/>
        <w:spacing w:line="360" w:lineRule="auto"/>
        <w:ind w:left="142" w:right="424" w:firstLine="427"/>
        <w:rPr>
          <w:sz w:val="28"/>
          <w:szCs w:val="28"/>
        </w:rPr>
      </w:pPr>
      <w:r w:rsidRPr="0085058B">
        <w:rPr>
          <w:sz w:val="28"/>
          <w:szCs w:val="28"/>
        </w:rPr>
        <w:t>Итогом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процесса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профессионального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самоопределения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школе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является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выбор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будущей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профессии.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Помощь</w:t>
      </w:r>
      <w:r w:rsidRPr="0085058B">
        <w:rPr>
          <w:spacing w:val="1"/>
          <w:sz w:val="28"/>
          <w:szCs w:val="28"/>
        </w:rPr>
        <w:t xml:space="preserve"> об</w:t>
      </w:r>
      <w:r w:rsidRPr="0085058B">
        <w:rPr>
          <w:sz w:val="28"/>
          <w:szCs w:val="28"/>
        </w:rPr>
        <w:t>учающимся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правильном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выборе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заключается в </w:t>
      </w:r>
      <w:r w:rsidRPr="0085058B">
        <w:rPr>
          <w:spacing w:val="-47"/>
          <w:sz w:val="28"/>
          <w:szCs w:val="28"/>
        </w:rPr>
        <w:t xml:space="preserve"> </w:t>
      </w:r>
      <w:r w:rsidRPr="0085058B">
        <w:rPr>
          <w:sz w:val="28"/>
          <w:szCs w:val="28"/>
        </w:rPr>
        <w:t>получении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знаний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себе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(Образ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“Я”);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мире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профессионального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труда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(анализ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профессиональной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деятельности);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соотнесение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знаний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себе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знаний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профессиональной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деятельности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(профессиональная</w:t>
      </w:r>
      <w:r w:rsidRPr="0085058B">
        <w:rPr>
          <w:spacing w:val="9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проба).</w:t>
      </w:r>
    </w:p>
    <w:p w:rsidR="0085058B" w:rsidRPr="0085058B" w:rsidRDefault="0085058B" w:rsidP="00D61871">
      <w:pPr>
        <w:pStyle w:val="a3"/>
        <w:spacing w:line="360" w:lineRule="auto"/>
        <w:ind w:left="142" w:right="424" w:firstLine="427"/>
        <w:rPr>
          <w:sz w:val="28"/>
          <w:szCs w:val="28"/>
        </w:rPr>
      </w:pPr>
      <w:r w:rsidRPr="0085058B">
        <w:rPr>
          <w:sz w:val="28"/>
          <w:szCs w:val="28"/>
        </w:rPr>
        <w:t>Таким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образом,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профориентация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в  </w:t>
      </w:r>
      <w:r w:rsidRPr="0085058B">
        <w:rPr>
          <w:spacing w:val="1"/>
          <w:sz w:val="28"/>
          <w:szCs w:val="28"/>
        </w:rPr>
        <w:t xml:space="preserve"> </w:t>
      </w:r>
      <w:r w:rsidR="00D61871">
        <w:rPr>
          <w:sz w:val="28"/>
          <w:szCs w:val="28"/>
        </w:rPr>
        <w:t xml:space="preserve">МАОУ «Первомайская средняя </w:t>
      </w:r>
      <w:r w:rsidR="00D61871">
        <w:rPr>
          <w:sz w:val="28"/>
          <w:szCs w:val="28"/>
        </w:rPr>
        <w:lastRenderedPageBreak/>
        <w:t>школа»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направлена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расширение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знаний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школьников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себе,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стимулирование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активного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процесса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самопознания</w:t>
      </w:r>
      <w:r w:rsidR="00D61871">
        <w:rPr>
          <w:sz w:val="28"/>
          <w:szCs w:val="28"/>
        </w:rPr>
        <w:t xml:space="preserve">, а также на 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формирова</w:t>
      </w:r>
      <w:r w:rsidR="00D61871">
        <w:rPr>
          <w:sz w:val="28"/>
          <w:szCs w:val="28"/>
        </w:rPr>
        <w:t>ние</w:t>
      </w:r>
      <w:r w:rsidRPr="0085058B">
        <w:rPr>
          <w:sz w:val="28"/>
          <w:szCs w:val="28"/>
        </w:rPr>
        <w:t xml:space="preserve"> у старшеклассников адекватное представление о ситуации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рынке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труда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перспективах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профессиональной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жизни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условиях</w:t>
      </w:r>
      <w:r w:rsidRPr="0085058B">
        <w:rPr>
          <w:spacing w:val="-47"/>
          <w:sz w:val="28"/>
          <w:szCs w:val="28"/>
        </w:rPr>
        <w:t xml:space="preserve"> </w:t>
      </w:r>
      <w:r w:rsidRPr="0085058B">
        <w:rPr>
          <w:sz w:val="28"/>
          <w:szCs w:val="28"/>
        </w:rPr>
        <w:t>рыночной</w:t>
      </w:r>
      <w:r w:rsidRPr="0085058B">
        <w:rPr>
          <w:spacing w:val="4"/>
          <w:sz w:val="28"/>
          <w:szCs w:val="28"/>
        </w:rPr>
        <w:t xml:space="preserve"> </w:t>
      </w:r>
      <w:r w:rsidRPr="0085058B">
        <w:rPr>
          <w:sz w:val="28"/>
          <w:szCs w:val="28"/>
        </w:rPr>
        <w:t>экономики.</w:t>
      </w:r>
    </w:p>
    <w:p w:rsidR="0085058B" w:rsidRPr="0085058B" w:rsidRDefault="0085058B" w:rsidP="00007A4E">
      <w:pPr>
        <w:pStyle w:val="a3"/>
        <w:spacing w:line="360" w:lineRule="auto"/>
        <w:ind w:left="142" w:right="424" w:firstLine="427"/>
        <w:rPr>
          <w:sz w:val="28"/>
          <w:szCs w:val="28"/>
        </w:rPr>
      </w:pPr>
      <w:r w:rsidRPr="0085058B">
        <w:rPr>
          <w:sz w:val="28"/>
          <w:szCs w:val="28"/>
        </w:rPr>
        <w:t>Правильный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выбор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является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важным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условием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успешной социализации. Только обеспечение всех факторов выбора профессии позволяет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найти</w:t>
      </w:r>
      <w:r w:rsidRPr="0085058B">
        <w:rPr>
          <w:spacing w:val="14"/>
          <w:sz w:val="28"/>
          <w:szCs w:val="28"/>
        </w:rPr>
        <w:t xml:space="preserve"> </w:t>
      </w:r>
      <w:r w:rsidRPr="0085058B">
        <w:rPr>
          <w:sz w:val="28"/>
          <w:szCs w:val="28"/>
        </w:rPr>
        <w:t>свое</w:t>
      </w:r>
      <w:r w:rsidRPr="0085058B">
        <w:rPr>
          <w:spacing w:val="14"/>
          <w:sz w:val="28"/>
          <w:szCs w:val="28"/>
        </w:rPr>
        <w:t xml:space="preserve"> </w:t>
      </w:r>
      <w:r w:rsidRPr="0085058B">
        <w:rPr>
          <w:sz w:val="28"/>
          <w:szCs w:val="28"/>
        </w:rPr>
        <w:t>место</w:t>
      </w:r>
      <w:r w:rsidRPr="0085058B">
        <w:rPr>
          <w:spacing w:val="14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4"/>
          <w:sz w:val="28"/>
          <w:szCs w:val="28"/>
        </w:rPr>
        <w:t xml:space="preserve"> </w:t>
      </w:r>
      <w:r w:rsidRPr="0085058B">
        <w:rPr>
          <w:sz w:val="28"/>
          <w:szCs w:val="28"/>
        </w:rPr>
        <w:t>мире профессий.</w:t>
      </w:r>
    </w:p>
    <w:p w:rsidR="0085058B" w:rsidRPr="0085058B" w:rsidRDefault="00D61871" w:rsidP="00D61871">
      <w:pPr>
        <w:pStyle w:val="a3"/>
        <w:spacing w:line="360" w:lineRule="auto"/>
        <w:ind w:left="142" w:right="424" w:firstLine="566"/>
        <w:rPr>
          <w:sz w:val="28"/>
          <w:szCs w:val="28"/>
        </w:rPr>
      </w:pPr>
      <w:proofErr w:type="spellStart"/>
      <w:r>
        <w:rPr>
          <w:sz w:val="28"/>
          <w:szCs w:val="28"/>
        </w:rPr>
        <w:t>Профориентационная</w:t>
      </w:r>
      <w:proofErr w:type="spellEnd"/>
      <w:r>
        <w:rPr>
          <w:sz w:val="28"/>
          <w:szCs w:val="28"/>
        </w:rPr>
        <w:t xml:space="preserve"> деятельность в МАОУ «Первомайская средняя школа» строится на </w:t>
      </w:r>
      <w:proofErr w:type="spellStart"/>
      <w:r>
        <w:rPr>
          <w:sz w:val="28"/>
          <w:szCs w:val="28"/>
        </w:rPr>
        <w:t>л</w:t>
      </w:r>
      <w:r w:rsidR="0085058B" w:rsidRPr="0085058B">
        <w:rPr>
          <w:sz w:val="28"/>
          <w:szCs w:val="28"/>
        </w:rPr>
        <w:t>ичностно-деятельностн</w:t>
      </w:r>
      <w:r>
        <w:rPr>
          <w:sz w:val="28"/>
          <w:szCs w:val="28"/>
        </w:rPr>
        <w:t>ом</w:t>
      </w:r>
      <w:proofErr w:type="spellEnd"/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подход</w:t>
      </w:r>
      <w:r>
        <w:rPr>
          <w:sz w:val="28"/>
          <w:szCs w:val="28"/>
        </w:rPr>
        <w:t>е.</w:t>
      </w:r>
      <w:r w:rsidR="0085058B" w:rsidRPr="0085058B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="0085058B" w:rsidRPr="0085058B">
        <w:rPr>
          <w:sz w:val="28"/>
          <w:szCs w:val="28"/>
        </w:rPr>
        <w:t>то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основополагающий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принцип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психолого-педагогического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направления,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предусматривающий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создание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активной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образовательной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среды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и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учет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 xml:space="preserve">индивидуальности  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 xml:space="preserve">личности  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 xml:space="preserve">в  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 xml:space="preserve">воспитании   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 xml:space="preserve">и   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саморазвитии.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Именно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этот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принцип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определяет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положение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ученика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в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процессе</w:t>
      </w:r>
      <w:r w:rsidR="0085058B" w:rsidRPr="0085058B">
        <w:rPr>
          <w:spacing w:val="-47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профессиональной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ориентации,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означает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признание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его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активным</w:t>
      </w:r>
      <w:r w:rsidR="0085058B" w:rsidRPr="0085058B">
        <w:rPr>
          <w:spacing w:val="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субъектом</w:t>
      </w:r>
      <w:r w:rsidR="0085058B" w:rsidRPr="0085058B">
        <w:rPr>
          <w:spacing w:val="8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деятельности</w:t>
      </w:r>
      <w:r>
        <w:rPr>
          <w:sz w:val="28"/>
          <w:szCs w:val="28"/>
        </w:rPr>
        <w:t>.</w:t>
      </w:r>
    </w:p>
    <w:p w:rsidR="0085058B" w:rsidRPr="0085058B" w:rsidRDefault="00D61871" w:rsidP="00D61871">
      <w:pPr>
        <w:pStyle w:val="a3"/>
        <w:spacing w:line="360" w:lineRule="auto"/>
        <w:ind w:left="142" w:right="424" w:firstLine="566"/>
        <w:rPr>
          <w:sz w:val="28"/>
          <w:szCs w:val="28"/>
        </w:rPr>
      </w:pPr>
      <w:r>
        <w:rPr>
          <w:sz w:val="28"/>
          <w:szCs w:val="28"/>
        </w:rPr>
        <w:t xml:space="preserve">Использование в </w:t>
      </w:r>
      <w:r w:rsidR="0085058B" w:rsidRPr="0085058B">
        <w:rPr>
          <w:sz w:val="28"/>
          <w:szCs w:val="28"/>
        </w:rPr>
        <w:t>профессиональной ориентации</w:t>
      </w:r>
      <w:r w:rsidR="0085058B" w:rsidRPr="0085058B">
        <w:rPr>
          <w:spacing w:val="51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с</w:t>
      </w:r>
      <w:r>
        <w:rPr>
          <w:sz w:val="28"/>
          <w:szCs w:val="28"/>
        </w:rPr>
        <w:t xml:space="preserve">ледующих принципов приводит </w:t>
      </w:r>
      <w:r w:rsidR="0085058B" w:rsidRPr="0085058B">
        <w:rPr>
          <w:sz w:val="28"/>
          <w:szCs w:val="28"/>
        </w:rPr>
        <w:t>к успешному выбору профессии:</w:t>
      </w:r>
    </w:p>
    <w:p w:rsidR="0085058B" w:rsidRPr="0085058B" w:rsidRDefault="0085058B" w:rsidP="00D61871">
      <w:pPr>
        <w:pStyle w:val="a6"/>
        <w:numPr>
          <w:ilvl w:val="0"/>
          <w:numId w:val="3"/>
        </w:numPr>
        <w:tabs>
          <w:tab w:val="left" w:pos="1248"/>
        </w:tabs>
        <w:spacing w:before="0" w:line="360" w:lineRule="auto"/>
        <w:ind w:left="142" w:right="424" w:firstLine="567"/>
        <w:rPr>
          <w:sz w:val="28"/>
          <w:szCs w:val="28"/>
        </w:rPr>
      </w:pPr>
      <w:r w:rsidRPr="0085058B">
        <w:rPr>
          <w:sz w:val="28"/>
          <w:szCs w:val="28"/>
        </w:rPr>
        <w:t>принцип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сознательности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выборе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-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стремление удовлетворить своим выбором личностные потребности 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трудовой</w:t>
      </w:r>
      <w:r w:rsidRPr="0085058B">
        <w:rPr>
          <w:spacing w:val="8"/>
          <w:sz w:val="28"/>
          <w:szCs w:val="28"/>
        </w:rPr>
        <w:t xml:space="preserve"> </w:t>
      </w:r>
      <w:r w:rsidRPr="0085058B">
        <w:rPr>
          <w:sz w:val="28"/>
          <w:szCs w:val="28"/>
        </w:rPr>
        <w:t>деятельности;</w:t>
      </w:r>
    </w:p>
    <w:p w:rsidR="0085058B" w:rsidRPr="0085058B" w:rsidRDefault="0085058B" w:rsidP="00D61871">
      <w:pPr>
        <w:pStyle w:val="a6"/>
        <w:numPr>
          <w:ilvl w:val="0"/>
          <w:numId w:val="3"/>
        </w:numPr>
        <w:tabs>
          <w:tab w:val="left" w:pos="1248"/>
        </w:tabs>
        <w:spacing w:before="0" w:line="360" w:lineRule="auto"/>
        <w:ind w:left="142" w:right="424" w:firstLine="567"/>
        <w:rPr>
          <w:sz w:val="28"/>
          <w:szCs w:val="28"/>
        </w:rPr>
      </w:pPr>
      <w:r w:rsidRPr="0085058B">
        <w:rPr>
          <w:sz w:val="28"/>
          <w:szCs w:val="28"/>
        </w:rPr>
        <w:t>принцип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соответствия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выбираемой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интересам,</w:t>
      </w:r>
      <w:r w:rsidRPr="0085058B">
        <w:rPr>
          <w:spacing w:val="-47"/>
          <w:sz w:val="28"/>
          <w:szCs w:val="28"/>
        </w:rPr>
        <w:t xml:space="preserve"> </w:t>
      </w:r>
      <w:r w:rsidRPr="0085058B">
        <w:rPr>
          <w:sz w:val="28"/>
          <w:szCs w:val="28"/>
        </w:rPr>
        <w:t>склонностями,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способностями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личности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и  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одновременно</w:t>
      </w:r>
      <w:r w:rsidRPr="0085058B">
        <w:rPr>
          <w:spacing w:val="-47"/>
          <w:sz w:val="28"/>
          <w:szCs w:val="28"/>
        </w:rPr>
        <w:t xml:space="preserve"> </w:t>
      </w:r>
      <w:r w:rsidRPr="0085058B">
        <w:rPr>
          <w:sz w:val="28"/>
          <w:szCs w:val="28"/>
        </w:rPr>
        <w:t>потребностям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общества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кадрах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определенной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профессии.</w:t>
      </w:r>
      <w:r w:rsidRPr="0085058B">
        <w:rPr>
          <w:spacing w:val="1"/>
          <w:sz w:val="28"/>
          <w:szCs w:val="28"/>
        </w:rPr>
        <w:t xml:space="preserve"> </w:t>
      </w:r>
    </w:p>
    <w:p w:rsidR="00D61871" w:rsidRDefault="0085058B" w:rsidP="00D61871">
      <w:pPr>
        <w:pStyle w:val="a6"/>
        <w:numPr>
          <w:ilvl w:val="0"/>
          <w:numId w:val="3"/>
        </w:numPr>
        <w:tabs>
          <w:tab w:val="left" w:pos="1248"/>
        </w:tabs>
        <w:spacing w:before="0" w:line="360" w:lineRule="auto"/>
        <w:ind w:left="142" w:right="424" w:firstLine="567"/>
        <w:rPr>
          <w:sz w:val="28"/>
          <w:szCs w:val="28"/>
        </w:rPr>
      </w:pPr>
      <w:r w:rsidRPr="0085058B">
        <w:rPr>
          <w:sz w:val="28"/>
          <w:szCs w:val="28"/>
        </w:rPr>
        <w:t>принцип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активности   в   выборе   профессии   - профессию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нужно активно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искать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самому.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этом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большую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роль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призваны</w:t>
      </w:r>
      <w:r w:rsidRPr="0085058B">
        <w:rPr>
          <w:spacing w:val="16"/>
          <w:sz w:val="28"/>
          <w:szCs w:val="28"/>
        </w:rPr>
        <w:t xml:space="preserve"> </w:t>
      </w:r>
      <w:r w:rsidRPr="0085058B">
        <w:rPr>
          <w:sz w:val="28"/>
          <w:szCs w:val="28"/>
        </w:rPr>
        <w:t>сыграть</w:t>
      </w:r>
      <w:r w:rsidRPr="0085058B">
        <w:rPr>
          <w:spacing w:val="16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практическая</w:t>
      </w:r>
      <w:r w:rsidRPr="0085058B">
        <w:rPr>
          <w:spacing w:val="17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проба</w:t>
      </w:r>
      <w:r w:rsidRPr="0085058B">
        <w:rPr>
          <w:spacing w:val="16"/>
          <w:sz w:val="28"/>
          <w:szCs w:val="28"/>
        </w:rPr>
        <w:t xml:space="preserve"> </w:t>
      </w:r>
      <w:r w:rsidRPr="0085058B">
        <w:rPr>
          <w:sz w:val="28"/>
          <w:szCs w:val="28"/>
        </w:rPr>
        <w:t>сил</w:t>
      </w:r>
      <w:r w:rsidRPr="0085058B">
        <w:rPr>
          <w:spacing w:val="17"/>
          <w:sz w:val="28"/>
          <w:szCs w:val="28"/>
        </w:rPr>
        <w:t xml:space="preserve"> </w:t>
      </w:r>
      <w:r w:rsidR="00D61871">
        <w:rPr>
          <w:spacing w:val="17"/>
          <w:sz w:val="28"/>
          <w:szCs w:val="28"/>
        </w:rPr>
        <w:t>об</w:t>
      </w:r>
      <w:r w:rsidRPr="0085058B">
        <w:rPr>
          <w:sz w:val="28"/>
          <w:szCs w:val="28"/>
        </w:rPr>
        <w:t>уча</w:t>
      </w:r>
      <w:r w:rsidR="00D61871">
        <w:rPr>
          <w:sz w:val="28"/>
          <w:szCs w:val="28"/>
        </w:rPr>
        <w:t>ю</w:t>
      </w:r>
      <w:r w:rsidRPr="0085058B">
        <w:rPr>
          <w:sz w:val="28"/>
          <w:szCs w:val="28"/>
        </w:rPr>
        <w:t>щихся,</w:t>
      </w:r>
      <w:r w:rsidRPr="0085058B">
        <w:rPr>
          <w:spacing w:val="16"/>
          <w:sz w:val="28"/>
          <w:szCs w:val="28"/>
        </w:rPr>
        <w:t xml:space="preserve"> </w:t>
      </w:r>
      <w:r w:rsidRPr="0085058B">
        <w:rPr>
          <w:sz w:val="28"/>
          <w:szCs w:val="28"/>
        </w:rPr>
        <w:t>советы</w:t>
      </w:r>
      <w:r w:rsidRPr="0085058B">
        <w:rPr>
          <w:spacing w:val="16"/>
          <w:sz w:val="28"/>
          <w:szCs w:val="28"/>
        </w:rPr>
        <w:t xml:space="preserve"> </w:t>
      </w:r>
      <w:r w:rsidRPr="0085058B">
        <w:rPr>
          <w:sz w:val="28"/>
          <w:szCs w:val="28"/>
        </w:rPr>
        <w:t>родителей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 их профессиональный опыт, поиск и чтение (по интересующей теме)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литературы</w:t>
      </w:r>
      <w:r w:rsidRPr="0085058B">
        <w:rPr>
          <w:spacing w:val="9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8"/>
          <w:sz w:val="28"/>
          <w:szCs w:val="28"/>
        </w:rPr>
        <w:t xml:space="preserve"> </w:t>
      </w:r>
      <w:r w:rsidRPr="0085058B">
        <w:rPr>
          <w:sz w:val="28"/>
          <w:szCs w:val="28"/>
        </w:rPr>
        <w:t>многое</w:t>
      </w:r>
      <w:r w:rsidRPr="0085058B">
        <w:rPr>
          <w:spacing w:val="9"/>
          <w:sz w:val="28"/>
          <w:szCs w:val="28"/>
        </w:rPr>
        <w:t xml:space="preserve"> </w:t>
      </w:r>
      <w:r w:rsidRPr="0085058B">
        <w:rPr>
          <w:sz w:val="28"/>
          <w:szCs w:val="28"/>
        </w:rPr>
        <w:t>другое;</w:t>
      </w:r>
    </w:p>
    <w:p w:rsidR="0085058B" w:rsidRPr="00D61871" w:rsidRDefault="0085058B" w:rsidP="00D61871">
      <w:pPr>
        <w:pStyle w:val="a6"/>
        <w:numPr>
          <w:ilvl w:val="0"/>
          <w:numId w:val="3"/>
        </w:numPr>
        <w:tabs>
          <w:tab w:val="left" w:pos="1248"/>
        </w:tabs>
        <w:spacing w:before="0" w:line="360" w:lineRule="auto"/>
        <w:ind w:left="142" w:right="424" w:firstLine="567"/>
        <w:rPr>
          <w:sz w:val="28"/>
          <w:szCs w:val="28"/>
        </w:rPr>
      </w:pPr>
      <w:r w:rsidRPr="00D61871">
        <w:rPr>
          <w:sz w:val="28"/>
          <w:szCs w:val="28"/>
        </w:rPr>
        <w:t>принцип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развития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 xml:space="preserve">- 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выбор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такой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профессии,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которая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может дать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личности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возможность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повышения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квалификации,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увеличения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заработка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lastRenderedPageBreak/>
        <w:t>по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мере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роста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опыта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и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профессионального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мастерства, потребность</w:t>
      </w:r>
      <w:r w:rsidRPr="00D61871">
        <w:rPr>
          <w:spacing w:val="1"/>
          <w:sz w:val="28"/>
          <w:szCs w:val="28"/>
        </w:rPr>
        <w:t xml:space="preserve"> </w:t>
      </w:r>
      <w:r w:rsidRPr="00D61871">
        <w:rPr>
          <w:sz w:val="28"/>
          <w:szCs w:val="28"/>
        </w:rPr>
        <w:t>в</w:t>
      </w:r>
      <w:r w:rsidRPr="00D61871">
        <w:rPr>
          <w:spacing w:val="8"/>
          <w:sz w:val="28"/>
          <w:szCs w:val="28"/>
        </w:rPr>
        <w:t xml:space="preserve"> </w:t>
      </w:r>
      <w:r w:rsidRPr="00D61871">
        <w:rPr>
          <w:sz w:val="28"/>
          <w:szCs w:val="28"/>
        </w:rPr>
        <w:t>жилье,</w:t>
      </w:r>
      <w:r w:rsidRPr="00D61871">
        <w:rPr>
          <w:spacing w:val="8"/>
          <w:sz w:val="28"/>
          <w:szCs w:val="28"/>
        </w:rPr>
        <w:t xml:space="preserve"> </w:t>
      </w:r>
      <w:r w:rsidRPr="00D61871">
        <w:rPr>
          <w:sz w:val="28"/>
          <w:szCs w:val="28"/>
        </w:rPr>
        <w:t>отдыхе</w:t>
      </w:r>
      <w:r w:rsidRPr="00D61871">
        <w:rPr>
          <w:spacing w:val="8"/>
          <w:sz w:val="28"/>
          <w:szCs w:val="28"/>
        </w:rPr>
        <w:t xml:space="preserve"> </w:t>
      </w:r>
      <w:r w:rsidRPr="00D61871">
        <w:rPr>
          <w:sz w:val="28"/>
          <w:szCs w:val="28"/>
        </w:rPr>
        <w:t>и</w:t>
      </w:r>
      <w:r w:rsidRPr="00D61871">
        <w:rPr>
          <w:spacing w:val="9"/>
          <w:sz w:val="28"/>
          <w:szCs w:val="28"/>
        </w:rPr>
        <w:t xml:space="preserve"> </w:t>
      </w:r>
      <w:r w:rsidRPr="00D61871">
        <w:rPr>
          <w:sz w:val="28"/>
          <w:szCs w:val="28"/>
        </w:rPr>
        <w:t>т.</w:t>
      </w:r>
      <w:r w:rsidRPr="00D61871">
        <w:rPr>
          <w:spacing w:val="8"/>
          <w:sz w:val="28"/>
          <w:szCs w:val="28"/>
        </w:rPr>
        <w:t xml:space="preserve"> </w:t>
      </w:r>
      <w:r w:rsidRPr="00D61871">
        <w:rPr>
          <w:sz w:val="28"/>
          <w:szCs w:val="28"/>
        </w:rPr>
        <w:t>п.</w:t>
      </w:r>
    </w:p>
    <w:p w:rsidR="0085058B" w:rsidRPr="0085058B" w:rsidRDefault="0085058B" w:rsidP="00D61871">
      <w:pPr>
        <w:pStyle w:val="a3"/>
        <w:spacing w:line="360" w:lineRule="auto"/>
        <w:ind w:left="142" w:right="424" w:firstLine="566"/>
        <w:rPr>
          <w:sz w:val="28"/>
          <w:szCs w:val="28"/>
        </w:rPr>
      </w:pPr>
      <w:r w:rsidRPr="0085058B">
        <w:rPr>
          <w:sz w:val="28"/>
          <w:szCs w:val="28"/>
        </w:rPr>
        <w:t xml:space="preserve">Одной из целей </w:t>
      </w:r>
      <w:proofErr w:type="spellStart"/>
      <w:r w:rsidRPr="0085058B">
        <w:rPr>
          <w:sz w:val="28"/>
          <w:szCs w:val="28"/>
        </w:rPr>
        <w:t>профориентационной</w:t>
      </w:r>
      <w:proofErr w:type="spellEnd"/>
      <w:r w:rsidRPr="0085058B">
        <w:rPr>
          <w:sz w:val="28"/>
          <w:szCs w:val="28"/>
        </w:rPr>
        <w:t xml:space="preserve"> работы в школе является построение обучающимися индивидуального профессионального маршрута.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Так,   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в   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профессиональное   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образовательное    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учреждение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можно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поступить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после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9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или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11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класса,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учеба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вузе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может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осуществляться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как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после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11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класса,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так   и   после   СПО.   Поэтому</w:t>
      </w:r>
      <w:r w:rsidRPr="0085058B">
        <w:rPr>
          <w:spacing w:val="1"/>
          <w:sz w:val="28"/>
          <w:szCs w:val="28"/>
        </w:rPr>
        <w:t xml:space="preserve"> </w:t>
      </w:r>
      <w:proofErr w:type="spellStart"/>
      <w:r w:rsidRPr="0085058B">
        <w:rPr>
          <w:spacing w:val="1"/>
          <w:sz w:val="28"/>
          <w:szCs w:val="28"/>
        </w:rPr>
        <w:t>профориентационный</w:t>
      </w:r>
      <w:proofErr w:type="spellEnd"/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курс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 МАОУ «Первомайская средняя школа»  наиболее широко реализуется  именно   на   этапе   обучения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9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классе.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То есть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вся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предварительная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работа,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начало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которой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положено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начальной школе, продолжается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средней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школ</w:t>
      </w:r>
      <w:r w:rsidR="00007A4E">
        <w:rPr>
          <w:sz w:val="28"/>
          <w:szCs w:val="28"/>
        </w:rPr>
        <w:t>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опорой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дисциплину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«Технология».</w:t>
      </w:r>
      <w:r w:rsidRPr="0085058B">
        <w:rPr>
          <w:spacing w:val="1"/>
          <w:sz w:val="28"/>
          <w:szCs w:val="28"/>
        </w:rPr>
        <w:t xml:space="preserve"> </w:t>
      </w:r>
    </w:p>
    <w:p w:rsidR="0085058B" w:rsidRPr="0085058B" w:rsidRDefault="00D61871" w:rsidP="00D61871">
      <w:pPr>
        <w:pStyle w:val="a3"/>
        <w:spacing w:line="360" w:lineRule="auto"/>
        <w:ind w:left="142" w:right="424" w:firstLine="566"/>
        <w:rPr>
          <w:sz w:val="28"/>
          <w:szCs w:val="28"/>
        </w:rPr>
      </w:pPr>
      <w:r>
        <w:rPr>
          <w:sz w:val="28"/>
          <w:szCs w:val="28"/>
        </w:rPr>
        <w:t xml:space="preserve">Процесс </w:t>
      </w:r>
      <w:r w:rsidR="0085058B" w:rsidRPr="0085058B">
        <w:rPr>
          <w:sz w:val="28"/>
          <w:szCs w:val="28"/>
        </w:rPr>
        <w:t>профориентации в МАОУ «Первомайская средняя школа»</w:t>
      </w:r>
      <w:r w:rsidR="0085058B" w:rsidRPr="0085058B">
        <w:rPr>
          <w:b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 xml:space="preserve">– достаточно объемное понятие, включающее </w:t>
      </w:r>
      <w:r w:rsidR="0085058B" w:rsidRPr="0085058B">
        <w:rPr>
          <w:spacing w:val="-2"/>
          <w:sz w:val="28"/>
          <w:szCs w:val="28"/>
        </w:rPr>
        <w:t>комплекс</w:t>
      </w:r>
      <w:r w:rsidR="0085058B" w:rsidRPr="0085058B">
        <w:rPr>
          <w:spacing w:val="-11"/>
          <w:sz w:val="28"/>
          <w:szCs w:val="28"/>
        </w:rPr>
        <w:t xml:space="preserve"> </w:t>
      </w:r>
      <w:r w:rsidR="0085058B" w:rsidRPr="0085058B">
        <w:rPr>
          <w:spacing w:val="-1"/>
          <w:sz w:val="28"/>
          <w:szCs w:val="28"/>
        </w:rPr>
        <w:t>мер,</w:t>
      </w:r>
      <w:r w:rsidR="0085058B" w:rsidRPr="0085058B">
        <w:rPr>
          <w:spacing w:val="-11"/>
          <w:sz w:val="28"/>
          <w:szCs w:val="28"/>
        </w:rPr>
        <w:t xml:space="preserve"> </w:t>
      </w:r>
      <w:r w:rsidR="0085058B" w:rsidRPr="0085058B">
        <w:rPr>
          <w:spacing w:val="-1"/>
          <w:sz w:val="28"/>
          <w:szCs w:val="28"/>
        </w:rPr>
        <w:t>в который</w:t>
      </w:r>
      <w:r w:rsidR="0085058B" w:rsidRPr="0085058B">
        <w:rPr>
          <w:spacing w:val="-11"/>
          <w:sz w:val="28"/>
          <w:szCs w:val="28"/>
        </w:rPr>
        <w:t xml:space="preserve"> </w:t>
      </w:r>
      <w:r w:rsidR="0085058B" w:rsidRPr="0085058B">
        <w:rPr>
          <w:spacing w:val="-1"/>
          <w:sz w:val="28"/>
          <w:szCs w:val="28"/>
        </w:rPr>
        <w:t>входят:</w:t>
      </w:r>
      <w:r w:rsidR="0085058B" w:rsidRPr="0085058B">
        <w:rPr>
          <w:spacing w:val="-11"/>
          <w:sz w:val="28"/>
          <w:szCs w:val="28"/>
        </w:rPr>
        <w:t xml:space="preserve"> </w:t>
      </w:r>
      <w:proofErr w:type="spellStart"/>
      <w:r w:rsidR="0085058B" w:rsidRPr="0085058B">
        <w:rPr>
          <w:spacing w:val="-1"/>
          <w:sz w:val="28"/>
          <w:szCs w:val="28"/>
        </w:rPr>
        <w:t>профинформация</w:t>
      </w:r>
      <w:proofErr w:type="spellEnd"/>
      <w:r w:rsidR="0085058B" w:rsidRPr="0085058B">
        <w:rPr>
          <w:spacing w:val="-1"/>
          <w:sz w:val="28"/>
          <w:szCs w:val="28"/>
        </w:rPr>
        <w:t>,</w:t>
      </w:r>
      <w:r w:rsidR="0085058B" w:rsidRPr="0085058B">
        <w:rPr>
          <w:spacing w:val="-11"/>
          <w:sz w:val="28"/>
          <w:szCs w:val="28"/>
        </w:rPr>
        <w:t xml:space="preserve"> </w:t>
      </w:r>
      <w:proofErr w:type="spellStart"/>
      <w:r w:rsidR="0085058B" w:rsidRPr="0085058B">
        <w:rPr>
          <w:spacing w:val="-1"/>
          <w:sz w:val="28"/>
          <w:szCs w:val="28"/>
        </w:rPr>
        <w:t>профагитация</w:t>
      </w:r>
      <w:proofErr w:type="spellEnd"/>
      <w:r w:rsidR="0085058B" w:rsidRPr="0085058B">
        <w:rPr>
          <w:spacing w:val="-1"/>
          <w:sz w:val="28"/>
          <w:szCs w:val="28"/>
        </w:rPr>
        <w:t>,</w:t>
      </w:r>
      <w:r w:rsidR="0085058B" w:rsidRPr="0085058B">
        <w:rPr>
          <w:spacing w:val="-47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профпросвещение,</w:t>
      </w:r>
      <w:r w:rsidR="0085058B" w:rsidRPr="0085058B">
        <w:rPr>
          <w:spacing w:val="-3"/>
          <w:sz w:val="28"/>
          <w:szCs w:val="28"/>
        </w:rPr>
        <w:t xml:space="preserve"> </w:t>
      </w:r>
      <w:proofErr w:type="spellStart"/>
      <w:r w:rsidR="0085058B" w:rsidRPr="0085058B">
        <w:rPr>
          <w:sz w:val="28"/>
          <w:szCs w:val="28"/>
        </w:rPr>
        <w:t>профдиагностика</w:t>
      </w:r>
      <w:proofErr w:type="spellEnd"/>
      <w:r w:rsidR="0085058B" w:rsidRPr="0085058B">
        <w:rPr>
          <w:spacing w:val="-2"/>
          <w:sz w:val="28"/>
          <w:szCs w:val="28"/>
        </w:rPr>
        <w:t xml:space="preserve"> </w:t>
      </w:r>
      <w:r w:rsidR="0085058B" w:rsidRPr="0085058B">
        <w:rPr>
          <w:sz w:val="28"/>
          <w:szCs w:val="28"/>
        </w:rPr>
        <w:t>и</w:t>
      </w:r>
      <w:r w:rsidR="0085058B" w:rsidRPr="0085058B">
        <w:rPr>
          <w:spacing w:val="-2"/>
          <w:sz w:val="28"/>
          <w:szCs w:val="28"/>
        </w:rPr>
        <w:t xml:space="preserve"> </w:t>
      </w:r>
      <w:proofErr w:type="spellStart"/>
      <w:r w:rsidR="0085058B" w:rsidRPr="0085058B">
        <w:rPr>
          <w:sz w:val="28"/>
          <w:szCs w:val="28"/>
        </w:rPr>
        <w:t>профконсультация</w:t>
      </w:r>
      <w:proofErr w:type="spellEnd"/>
      <w:r w:rsidR="0085058B" w:rsidRPr="0085058B">
        <w:rPr>
          <w:sz w:val="28"/>
          <w:szCs w:val="28"/>
        </w:rPr>
        <w:t>.</w:t>
      </w:r>
    </w:p>
    <w:p w:rsidR="0085058B" w:rsidRPr="0085058B" w:rsidRDefault="0085058B" w:rsidP="00D61871">
      <w:pPr>
        <w:pStyle w:val="a3"/>
        <w:spacing w:line="360" w:lineRule="auto"/>
        <w:ind w:left="142" w:right="424" w:firstLine="566"/>
        <w:rPr>
          <w:sz w:val="28"/>
          <w:szCs w:val="28"/>
        </w:rPr>
      </w:pPr>
      <w:proofErr w:type="spellStart"/>
      <w:r w:rsidRPr="00D61871">
        <w:rPr>
          <w:sz w:val="28"/>
          <w:szCs w:val="28"/>
        </w:rPr>
        <w:t>Профинформация</w:t>
      </w:r>
      <w:proofErr w:type="spellEnd"/>
      <w:r w:rsidRPr="0085058B">
        <w:rPr>
          <w:b/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–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это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информация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профессиях: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их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содержание;</w:t>
      </w:r>
      <w:r w:rsidRPr="0085058B">
        <w:rPr>
          <w:spacing w:val="1"/>
          <w:sz w:val="28"/>
          <w:szCs w:val="28"/>
        </w:rPr>
        <w:t xml:space="preserve"> об </w:t>
      </w:r>
      <w:r w:rsidRPr="0085058B">
        <w:rPr>
          <w:sz w:val="28"/>
          <w:szCs w:val="28"/>
        </w:rPr>
        <w:t>условиях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труда,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способностях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психологических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качествах;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учебных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заведениях,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которых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можно</w:t>
      </w:r>
      <w:r w:rsidRPr="0085058B">
        <w:rPr>
          <w:spacing w:val="-48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пройти подготовку к определенным профессиям;</w:t>
      </w:r>
      <w:r w:rsidR="00007A4E">
        <w:rPr>
          <w:sz w:val="28"/>
          <w:szCs w:val="28"/>
        </w:rPr>
        <w:t xml:space="preserve"> о рынке труда;</w:t>
      </w:r>
      <w:r w:rsidRPr="0085058B">
        <w:rPr>
          <w:sz w:val="28"/>
          <w:szCs w:val="28"/>
        </w:rPr>
        <w:t xml:space="preserve"> об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уровне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спроса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предложения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определенные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профессии.</w:t>
      </w:r>
    </w:p>
    <w:p w:rsidR="0085058B" w:rsidRPr="0085058B" w:rsidRDefault="0085058B" w:rsidP="00D61871">
      <w:pPr>
        <w:pStyle w:val="a3"/>
        <w:spacing w:line="360" w:lineRule="auto"/>
        <w:ind w:left="142" w:right="424" w:firstLine="566"/>
        <w:rPr>
          <w:sz w:val="28"/>
          <w:szCs w:val="28"/>
        </w:rPr>
      </w:pPr>
      <w:proofErr w:type="spellStart"/>
      <w:r w:rsidRPr="00D61871">
        <w:rPr>
          <w:sz w:val="28"/>
          <w:szCs w:val="28"/>
        </w:rPr>
        <w:t>Профагитация</w:t>
      </w:r>
      <w:proofErr w:type="spellEnd"/>
      <w:r w:rsidR="00007A4E">
        <w:rPr>
          <w:spacing w:val="51"/>
          <w:sz w:val="28"/>
          <w:szCs w:val="28"/>
        </w:rPr>
        <w:t xml:space="preserve"> - </w:t>
      </w:r>
      <w:r w:rsidRPr="0085058B">
        <w:rPr>
          <w:sz w:val="28"/>
          <w:szCs w:val="28"/>
        </w:rPr>
        <w:t>воздействовать   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выбор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тех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профессий,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которых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нуждается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рынок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труда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которым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соответствует</w:t>
      </w:r>
      <w:r w:rsidRPr="0085058B">
        <w:rPr>
          <w:spacing w:val="9"/>
          <w:sz w:val="28"/>
          <w:szCs w:val="28"/>
        </w:rPr>
        <w:t xml:space="preserve"> </w:t>
      </w:r>
      <w:r w:rsidRPr="0085058B">
        <w:rPr>
          <w:sz w:val="28"/>
          <w:szCs w:val="28"/>
        </w:rPr>
        <w:t>личность</w:t>
      </w:r>
      <w:r w:rsidRPr="0085058B">
        <w:rPr>
          <w:spacing w:val="10"/>
          <w:sz w:val="28"/>
          <w:szCs w:val="28"/>
        </w:rPr>
        <w:t xml:space="preserve"> </w:t>
      </w:r>
      <w:r w:rsidRPr="0085058B">
        <w:rPr>
          <w:sz w:val="28"/>
          <w:szCs w:val="28"/>
        </w:rPr>
        <w:t>школьника.</w:t>
      </w:r>
    </w:p>
    <w:p w:rsidR="00007A4E" w:rsidRDefault="0085058B" w:rsidP="00D61871">
      <w:pPr>
        <w:pStyle w:val="a3"/>
        <w:spacing w:line="360" w:lineRule="auto"/>
        <w:ind w:left="142" w:right="424" w:firstLine="566"/>
        <w:rPr>
          <w:sz w:val="28"/>
          <w:szCs w:val="28"/>
        </w:rPr>
      </w:pPr>
      <w:proofErr w:type="gramStart"/>
      <w:r w:rsidRPr="00D61871">
        <w:rPr>
          <w:sz w:val="28"/>
          <w:szCs w:val="28"/>
        </w:rPr>
        <w:t>Профпросвещение</w:t>
      </w:r>
      <w:r w:rsidRPr="0085058B">
        <w:rPr>
          <w:b/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–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информирование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профессиях,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пропаганда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различными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средствами</w:t>
      </w:r>
      <w:r w:rsidRPr="0085058B">
        <w:rPr>
          <w:spacing w:val="51"/>
          <w:sz w:val="28"/>
          <w:szCs w:val="28"/>
        </w:rPr>
        <w:t xml:space="preserve"> </w:t>
      </w:r>
      <w:r w:rsidRPr="0085058B">
        <w:rPr>
          <w:sz w:val="28"/>
          <w:szCs w:val="28"/>
        </w:rPr>
        <w:t>(кино,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 xml:space="preserve">радио, телевидение, книги, лекции, диспуты). </w:t>
      </w:r>
      <w:proofErr w:type="gramEnd"/>
    </w:p>
    <w:p w:rsidR="0085058B" w:rsidRPr="0085058B" w:rsidRDefault="0085058B" w:rsidP="00D61871">
      <w:pPr>
        <w:pStyle w:val="a3"/>
        <w:spacing w:line="360" w:lineRule="auto"/>
        <w:ind w:left="142" w:right="424" w:firstLine="566"/>
        <w:rPr>
          <w:sz w:val="28"/>
          <w:szCs w:val="28"/>
        </w:rPr>
      </w:pPr>
      <w:proofErr w:type="spellStart"/>
      <w:r w:rsidRPr="00D61871">
        <w:rPr>
          <w:sz w:val="28"/>
          <w:szCs w:val="28"/>
        </w:rPr>
        <w:t>Профдиагностика</w:t>
      </w:r>
      <w:proofErr w:type="spellEnd"/>
      <w:r w:rsidRPr="0085058B">
        <w:rPr>
          <w:b/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–</w:t>
      </w:r>
      <w:r w:rsidRPr="0085058B">
        <w:rPr>
          <w:spacing w:val="1"/>
          <w:sz w:val="28"/>
          <w:szCs w:val="28"/>
        </w:rPr>
        <w:t xml:space="preserve"> </w:t>
      </w:r>
      <w:proofErr w:type="gramStart"/>
      <w:r w:rsidRPr="0085058B">
        <w:rPr>
          <w:sz w:val="28"/>
          <w:szCs w:val="28"/>
        </w:rPr>
        <w:t>направлена</w:t>
      </w:r>
      <w:proofErr w:type="gramEnd"/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на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выявление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интересов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способностей</w:t>
      </w:r>
      <w:r w:rsidRPr="0085058B">
        <w:rPr>
          <w:spacing w:val="12"/>
          <w:sz w:val="28"/>
          <w:szCs w:val="28"/>
        </w:rPr>
        <w:t xml:space="preserve"> </w:t>
      </w:r>
      <w:r w:rsidRPr="0085058B">
        <w:rPr>
          <w:sz w:val="28"/>
          <w:szCs w:val="28"/>
        </w:rPr>
        <w:t>личности</w:t>
      </w:r>
      <w:r w:rsidRPr="0085058B">
        <w:rPr>
          <w:spacing w:val="12"/>
          <w:sz w:val="28"/>
          <w:szCs w:val="28"/>
        </w:rPr>
        <w:t xml:space="preserve"> </w:t>
      </w:r>
      <w:r w:rsidRPr="0085058B">
        <w:rPr>
          <w:sz w:val="28"/>
          <w:szCs w:val="28"/>
        </w:rPr>
        <w:t>к</w:t>
      </w:r>
      <w:r w:rsidRPr="0085058B">
        <w:rPr>
          <w:spacing w:val="13"/>
          <w:sz w:val="28"/>
          <w:szCs w:val="28"/>
        </w:rPr>
        <w:t xml:space="preserve"> </w:t>
      </w:r>
      <w:r w:rsidRPr="0085058B">
        <w:rPr>
          <w:sz w:val="28"/>
          <w:szCs w:val="28"/>
        </w:rPr>
        <w:t>той</w:t>
      </w:r>
      <w:r w:rsidRPr="0085058B">
        <w:rPr>
          <w:spacing w:val="12"/>
          <w:sz w:val="28"/>
          <w:szCs w:val="28"/>
        </w:rPr>
        <w:t xml:space="preserve"> </w:t>
      </w:r>
      <w:r w:rsidRPr="0085058B">
        <w:rPr>
          <w:sz w:val="28"/>
          <w:szCs w:val="28"/>
        </w:rPr>
        <w:t>или</w:t>
      </w:r>
      <w:r w:rsidRPr="0085058B">
        <w:rPr>
          <w:spacing w:val="12"/>
          <w:sz w:val="28"/>
          <w:szCs w:val="28"/>
        </w:rPr>
        <w:t xml:space="preserve"> </w:t>
      </w:r>
      <w:r w:rsidRPr="0085058B">
        <w:rPr>
          <w:sz w:val="28"/>
          <w:szCs w:val="28"/>
        </w:rPr>
        <w:t>иной</w:t>
      </w:r>
      <w:r w:rsidRPr="0085058B">
        <w:rPr>
          <w:spacing w:val="13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профессии.</w:t>
      </w:r>
    </w:p>
    <w:p w:rsidR="00007A4E" w:rsidRDefault="0085058B" w:rsidP="00D61871">
      <w:pPr>
        <w:pStyle w:val="a3"/>
        <w:spacing w:line="360" w:lineRule="auto"/>
        <w:ind w:left="142" w:right="424" w:firstLine="566"/>
        <w:rPr>
          <w:sz w:val="28"/>
          <w:szCs w:val="28"/>
        </w:rPr>
      </w:pPr>
      <w:proofErr w:type="spellStart"/>
      <w:r w:rsidRPr="00D61871">
        <w:rPr>
          <w:sz w:val="28"/>
          <w:szCs w:val="28"/>
        </w:rPr>
        <w:t>Профконсультация</w:t>
      </w:r>
      <w:proofErr w:type="spellEnd"/>
      <w:r w:rsidRPr="00D61871">
        <w:rPr>
          <w:spacing w:val="28"/>
          <w:sz w:val="28"/>
          <w:szCs w:val="28"/>
        </w:rPr>
        <w:t xml:space="preserve"> </w:t>
      </w:r>
      <w:r w:rsidRPr="0085058B">
        <w:rPr>
          <w:sz w:val="28"/>
          <w:szCs w:val="28"/>
        </w:rPr>
        <w:t>–</w:t>
      </w:r>
      <w:r w:rsidRPr="0085058B">
        <w:rPr>
          <w:spacing w:val="28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практическая</w:t>
      </w:r>
      <w:r w:rsidRPr="0085058B">
        <w:rPr>
          <w:spacing w:val="28"/>
          <w:sz w:val="28"/>
          <w:szCs w:val="28"/>
        </w:rPr>
        <w:t xml:space="preserve"> </w:t>
      </w:r>
      <w:r w:rsidRPr="0085058B">
        <w:rPr>
          <w:sz w:val="28"/>
          <w:szCs w:val="28"/>
        </w:rPr>
        <w:t>помощь</w:t>
      </w:r>
      <w:r w:rsidRPr="0085058B">
        <w:rPr>
          <w:spacing w:val="29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28"/>
          <w:sz w:val="28"/>
          <w:szCs w:val="28"/>
        </w:rPr>
        <w:t xml:space="preserve"> </w:t>
      </w:r>
      <w:r w:rsidRPr="0085058B">
        <w:rPr>
          <w:sz w:val="28"/>
          <w:szCs w:val="28"/>
        </w:rPr>
        <w:t>выборе</w:t>
      </w:r>
      <w:r w:rsidRPr="0085058B">
        <w:rPr>
          <w:spacing w:val="28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учетом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склонностей,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интересов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сформировавшихся</w:t>
      </w:r>
      <w:r w:rsidRPr="0085058B">
        <w:rPr>
          <w:spacing w:val="50"/>
          <w:sz w:val="28"/>
          <w:szCs w:val="28"/>
        </w:rPr>
        <w:t xml:space="preserve"> </w:t>
      </w:r>
      <w:r w:rsidRPr="0085058B">
        <w:rPr>
          <w:sz w:val="28"/>
          <w:szCs w:val="28"/>
        </w:rPr>
        <w:t>способностей,</w:t>
      </w:r>
      <w:r w:rsidRPr="0085058B">
        <w:rPr>
          <w:spacing w:val="-47"/>
          <w:sz w:val="28"/>
          <w:szCs w:val="28"/>
        </w:rPr>
        <w:t xml:space="preserve"> </w:t>
      </w:r>
      <w:r w:rsidRPr="0085058B">
        <w:rPr>
          <w:sz w:val="28"/>
          <w:szCs w:val="28"/>
        </w:rPr>
        <w:t>а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lastRenderedPageBreak/>
        <w:t>также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потребностей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общества.</w:t>
      </w:r>
      <w:r w:rsidRPr="0085058B">
        <w:rPr>
          <w:spacing w:val="1"/>
          <w:sz w:val="28"/>
          <w:szCs w:val="28"/>
        </w:rPr>
        <w:t xml:space="preserve"> </w:t>
      </w:r>
    </w:p>
    <w:p w:rsidR="0085058B" w:rsidRPr="0085058B" w:rsidRDefault="0085058B" w:rsidP="00D61871">
      <w:pPr>
        <w:pStyle w:val="a3"/>
        <w:spacing w:line="360" w:lineRule="auto"/>
        <w:ind w:left="142" w:right="424" w:firstLine="566"/>
        <w:rPr>
          <w:sz w:val="28"/>
          <w:szCs w:val="28"/>
        </w:rPr>
      </w:pPr>
      <w:r w:rsidRPr="0085058B">
        <w:rPr>
          <w:sz w:val="28"/>
          <w:szCs w:val="28"/>
        </w:rPr>
        <w:t xml:space="preserve">В современных условиях образования </w:t>
      </w:r>
      <w:r w:rsidR="00D61871">
        <w:rPr>
          <w:sz w:val="28"/>
          <w:szCs w:val="28"/>
        </w:rPr>
        <w:t>в МАОУ «Первомайская средняя школа» используются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следующие</w:t>
      </w:r>
      <w:r w:rsidRPr="0085058B">
        <w:rPr>
          <w:spacing w:val="-1"/>
          <w:sz w:val="28"/>
          <w:szCs w:val="28"/>
        </w:rPr>
        <w:t xml:space="preserve"> </w:t>
      </w:r>
      <w:r w:rsidRPr="0085058B">
        <w:rPr>
          <w:sz w:val="28"/>
          <w:szCs w:val="28"/>
        </w:rPr>
        <w:t>формы работы:</w:t>
      </w:r>
    </w:p>
    <w:p w:rsidR="0085058B" w:rsidRPr="0085058B" w:rsidRDefault="00007A4E" w:rsidP="00D61871">
      <w:pPr>
        <w:pStyle w:val="a6"/>
        <w:numPr>
          <w:ilvl w:val="0"/>
          <w:numId w:val="4"/>
        </w:numPr>
        <w:tabs>
          <w:tab w:val="left" w:pos="851"/>
        </w:tabs>
        <w:spacing w:before="0" w:line="360" w:lineRule="auto"/>
        <w:ind w:left="142" w:right="424" w:firstLine="0"/>
        <w:rPr>
          <w:sz w:val="28"/>
          <w:szCs w:val="28"/>
        </w:rPr>
      </w:pPr>
      <w:r w:rsidRPr="0085058B">
        <w:rPr>
          <w:sz w:val="28"/>
          <w:szCs w:val="28"/>
        </w:rPr>
        <w:t>внеурочная деятельность по профориентации</w:t>
      </w:r>
      <w:r>
        <w:rPr>
          <w:sz w:val="28"/>
          <w:szCs w:val="28"/>
        </w:rPr>
        <w:t xml:space="preserve">, </w:t>
      </w:r>
      <w:r w:rsidRPr="0085058B">
        <w:rPr>
          <w:sz w:val="28"/>
          <w:szCs w:val="28"/>
        </w:rPr>
        <w:t xml:space="preserve"> </w:t>
      </w:r>
      <w:proofErr w:type="spellStart"/>
      <w:r w:rsidR="0085058B" w:rsidRPr="0085058B">
        <w:rPr>
          <w:sz w:val="28"/>
          <w:szCs w:val="28"/>
        </w:rPr>
        <w:t>профориентационные</w:t>
      </w:r>
      <w:proofErr w:type="spellEnd"/>
      <w:r w:rsidR="0085058B" w:rsidRPr="0085058B">
        <w:rPr>
          <w:spacing w:val="-3"/>
          <w:sz w:val="28"/>
          <w:szCs w:val="28"/>
        </w:rPr>
        <w:t xml:space="preserve"> </w:t>
      </w:r>
      <w:r w:rsidR="004F211D">
        <w:rPr>
          <w:sz w:val="28"/>
          <w:szCs w:val="28"/>
        </w:rPr>
        <w:t>уроки,</w:t>
      </w:r>
      <w:r w:rsidR="004F211D" w:rsidRPr="004F211D">
        <w:rPr>
          <w:sz w:val="28"/>
          <w:szCs w:val="28"/>
        </w:rPr>
        <w:t xml:space="preserve"> </w:t>
      </w:r>
      <w:r w:rsidR="004F211D" w:rsidRPr="0085058B">
        <w:rPr>
          <w:sz w:val="28"/>
          <w:szCs w:val="28"/>
        </w:rPr>
        <w:t>классные</w:t>
      </w:r>
      <w:r w:rsidR="004F211D" w:rsidRPr="0085058B">
        <w:rPr>
          <w:spacing w:val="33"/>
          <w:sz w:val="28"/>
          <w:szCs w:val="28"/>
        </w:rPr>
        <w:t xml:space="preserve"> </w:t>
      </w:r>
      <w:r w:rsidR="004F211D" w:rsidRPr="0085058B">
        <w:rPr>
          <w:sz w:val="28"/>
          <w:szCs w:val="28"/>
        </w:rPr>
        <w:t>часы</w:t>
      </w:r>
      <w:r w:rsidR="004F211D" w:rsidRPr="0085058B">
        <w:rPr>
          <w:spacing w:val="34"/>
          <w:sz w:val="28"/>
          <w:szCs w:val="28"/>
        </w:rPr>
        <w:t xml:space="preserve"> </w:t>
      </w:r>
      <w:r w:rsidR="004F211D" w:rsidRPr="0085058B">
        <w:rPr>
          <w:sz w:val="28"/>
          <w:szCs w:val="28"/>
        </w:rPr>
        <w:t>по</w:t>
      </w:r>
      <w:r w:rsidR="004F211D" w:rsidRPr="0085058B">
        <w:rPr>
          <w:spacing w:val="33"/>
          <w:sz w:val="28"/>
          <w:szCs w:val="28"/>
        </w:rPr>
        <w:t xml:space="preserve"> </w:t>
      </w:r>
      <w:r w:rsidR="004F211D" w:rsidRPr="0085058B">
        <w:rPr>
          <w:sz w:val="28"/>
          <w:szCs w:val="28"/>
        </w:rPr>
        <w:t>профориентации</w:t>
      </w:r>
      <w:r w:rsidR="004F211D">
        <w:rPr>
          <w:sz w:val="28"/>
          <w:szCs w:val="28"/>
        </w:rPr>
        <w:t>;</w:t>
      </w:r>
    </w:p>
    <w:p w:rsidR="0085058B" w:rsidRPr="0085058B" w:rsidRDefault="0085058B" w:rsidP="00D61871">
      <w:pPr>
        <w:pStyle w:val="a6"/>
        <w:numPr>
          <w:ilvl w:val="0"/>
          <w:numId w:val="4"/>
        </w:numPr>
        <w:tabs>
          <w:tab w:val="left" w:pos="851"/>
        </w:tabs>
        <w:spacing w:before="0" w:line="360" w:lineRule="auto"/>
        <w:ind w:left="142" w:right="424" w:firstLine="0"/>
        <w:rPr>
          <w:sz w:val="28"/>
          <w:szCs w:val="28"/>
        </w:rPr>
      </w:pPr>
      <w:r w:rsidRPr="0085058B">
        <w:rPr>
          <w:sz w:val="28"/>
          <w:szCs w:val="28"/>
        </w:rPr>
        <w:t>экскурсии</w:t>
      </w:r>
      <w:r w:rsidRPr="0085058B">
        <w:rPr>
          <w:spacing w:val="1"/>
          <w:sz w:val="28"/>
          <w:szCs w:val="28"/>
        </w:rPr>
        <w:t>;</w:t>
      </w:r>
    </w:p>
    <w:p w:rsidR="0085058B" w:rsidRPr="0085058B" w:rsidRDefault="0085058B" w:rsidP="00D61871">
      <w:pPr>
        <w:pStyle w:val="a6"/>
        <w:numPr>
          <w:ilvl w:val="0"/>
          <w:numId w:val="4"/>
        </w:numPr>
        <w:tabs>
          <w:tab w:val="left" w:pos="851"/>
        </w:tabs>
        <w:spacing w:before="0" w:line="360" w:lineRule="auto"/>
        <w:ind w:left="142" w:right="424" w:firstLine="0"/>
        <w:rPr>
          <w:sz w:val="28"/>
          <w:szCs w:val="28"/>
        </w:rPr>
      </w:pPr>
      <w:proofErr w:type="spellStart"/>
      <w:r w:rsidRPr="0085058B">
        <w:rPr>
          <w:sz w:val="28"/>
          <w:szCs w:val="28"/>
        </w:rPr>
        <w:t>профориентационные</w:t>
      </w:r>
      <w:proofErr w:type="spellEnd"/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встречи</w:t>
      </w:r>
      <w:r w:rsidRPr="0085058B">
        <w:rPr>
          <w:spacing w:val="1"/>
          <w:sz w:val="28"/>
          <w:szCs w:val="28"/>
        </w:rPr>
        <w:t xml:space="preserve"> </w:t>
      </w:r>
      <w:proofErr w:type="gramStart"/>
      <w:r w:rsidRPr="0085058B">
        <w:rPr>
          <w:sz w:val="28"/>
          <w:szCs w:val="28"/>
        </w:rPr>
        <w:t>со</w:t>
      </w:r>
      <w:proofErr w:type="gramEnd"/>
      <w:r w:rsidRPr="0085058B">
        <w:rPr>
          <w:spacing w:val="1"/>
          <w:sz w:val="28"/>
          <w:szCs w:val="28"/>
        </w:rPr>
        <w:t xml:space="preserve"> </w:t>
      </w:r>
      <w:r w:rsidR="004F211D">
        <w:rPr>
          <w:sz w:val="28"/>
          <w:szCs w:val="28"/>
        </w:rPr>
        <w:t>представителями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профессий;</w:t>
      </w:r>
    </w:p>
    <w:p w:rsidR="0085058B" w:rsidRPr="0085058B" w:rsidRDefault="0085058B" w:rsidP="00D61871">
      <w:pPr>
        <w:pStyle w:val="a6"/>
        <w:numPr>
          <w:ilvl w:val="0"/>
          <w:numId w:val="4"/>
        </w:numPr>
        <w:tabs>
          <w:tab w:val="left" w:pos="851"/>
        </w:tabs>
        <w:spacing w:before="0" w:line="360" w:lineRule="auto"/>
        <w:ind w:left="142" w:right="424" w:firstLine="0"/>
        <w:rPr>
          <w:sz w:val="28"/>
          <w:szCs w:val="28"/>
        </w:rPr>
      </w:pPr>
      <w:r w:rsidRPr="0085058B">
        <w:rPr>
          <w:sz w:val="28"/>
          <w:szCs w:val="28"/>
        </w:rPr>
        <w:t>работа</w:t>
      </w:r>
      <w:r w:rsidRPr="0085058B">
        <w:rPr>
          <w:spacing w:val="32"/>
          <w:sz w:val="28"/>
          <w:szCs w:val="28"/>
        </w:rPr>
        <w:t xml:space="preserve"> </w:t>
      </w:r>
      <w:r w:rsidRPr="0085058B">
        <w:rPr>
          <w:sz w:val="28"/>
          <w:szCs w:val="28"/>
        </w:rPr>
        <w:t>с</w:t>
      </w:r>
      <w:r w:rsidRPr="0085058B">
        <w:rPr>
          <w:spacing w:val="32"/>
          <w:sz w:val="28"/>
          <w:szCs w:val="28"/>
        </w:rPr>
        <w:t xml:space="preserve"> </w:t>
      </w:r>
      <w:r w:rsidRPr="0085058B">
        <w:rPr>
          <w:sz w:val="28"/>
          <w:szCs w:val="28"/>
        </w:rPr>
        <w:t>родителями</w:t>
      </w:r>
      <w:r w:rsidRPr="0085058B">
        <w:rPr>
          <w:spacing w:val="32"/>
          <w:sz w:val="28"/>
          <w:szCs w:val="28"/>
        </w:rPr>
        <w:t xml:space="preserve"> </w:t>
      </w:r>
      <w:r w:rsidRPr="0085058B">
        <w:rPr>
          <w:sz w:val="28"/>
          <w:szCs w:val="28"/>
        </w:rPr>
        <w:t>по</w:t>
      </w:r>
      <w:r w:rsidRPr="0085058B">
        <w:rPr>
          <w:spacing w:val="32"/>
          <w:sz w:val="28"/>
          <w:szCs w:val="28"/>
        </w:rPr>
        <w:t xml:space="preserve"> </w:t>
      </w:r>
      <w:proofErr w:type="spellStart"/>
      <w:r w:rsidRPr="0085058B">
        <w:rPr>
          <w:sz w:val="28"/>
          <w:szCs w:val="28"/>
        </w:rPr>
        <w:t>профориентационной</w:t>
      </w:r>
      <w:proofErr w:type="spellEnd"/>
      <w:r w:rsidRPr="0085058B">
        <w:rPr>
          <w:spacing w:val="32"/>
          <w:sz w:val="28"/>
          <w:szCs w:val="28"/>
        </w:rPr>
        <w:t xml:space="preserve"> </w:t>
      </w:r>
      <w:r w:rsidRPr="0085058B">
        <w:rPr>
          <w:sz w:val="28"/>
          <w:szCs w:val="28"/>
        </w:rPr>
        <w:t>тематике;</w:t>
      </w:r>
    </w:p>
    <w:p w:rsidR="0085058B" w:rsidRPr="0085058B" w:rsidRDefault="0085058B" w:rsidP="00D61871">
      <w:pPr>
        <w:pStyle w:val="a6"/>
        <w:numPr>
          <w:ilvl w:val="0"/>
          <w:numId w:val="4"/>
        </w:numPr>
        <w:tabs>
          <w:tab w:val="left" w:pos="851"/>
        </w:tabs>
        <w:spacing w:before="0" w:line="360" w:lineRule="auto"/>
        <w:ind w:left="142" w:right="424" w:firstLine="0"/>
        <w:rPr>
          <w:sz w:val="28"/>
          <w:szCs w:val="28"/>
        </w:rPr>
      </w:pPr>
      <w:r w:rsidRPr="0085058B">
        <w:rPr>
          <w:sz w:val="28"/>
          <w:szCs w:val="28"/>
        </w:rPr>
        <w:t>профессиональное тестирование (интернет-тестирование в рамках реализации регионального проекта «Профориентация как основа управления процессами миграции обучающихся Вологодской области»);</w:t>
      </w:r>
    </w:p>
    <w:p w:rsidR="0085058B" w:rsidRPr="0085058B" w:rsidRDefault="0085058B" w:rsidP="00D61871">
      <w:pPr>
        <w:pStyle w:val="a6"/>
        <w:numPr>
          <w:ilvl w:val="0"/>
          <w:numId w:val="4"/>
        </w:numPr>
        <w:tabs>
          <w:tab w:val="left" w:pos="851"/>
        </w:tabs>
        <w:spacing w:before="0" w:line="360" w:lineRule="auto"/>
        <w:ind w:left="142" w:right="424" w:firstLine="0"/>
        <w:rPr>
          <w:sz w:val="28"/>
          <w:szCs w:val="28"/>
        </w:rPr>
      </w:pPr>
      <w:r w:rsidRPr="0085058B">
        <w:rPr>
          <w:sz w:val="28"/>
          <w:szCs w:val="28"/>
        </w:rPr>
        <w:t xml:space="preserve">участие в олимпиадах по профориентации и конкурсах </w:t>
      </w:r>
      <w:proofErr w:type="spellStart"/>
      <w:r w:rsidRPr="0085058B">
        <w:rPr>
          <w:sz w:val="28"/>
          <w:szCs w:val="28"/>
        </w:rPr>
        <w:t>про</w:t>
      </w:r>
      <w:proofErr w:type="gramStart"/>
      <w:r w:rsidRPr="0085058B">
        <w:rPr>
          <w:sz w:val="28"/>
          <w:szCs w:val="28"/>
        </w:rPr>
        <w:t>ф</w:t>
      </w:r>
      <w:proofErr w:type="spellEnd"/>
      <w:r w:rsidRPr="0085058B">
        <w:rPr>
          <w:sz w:val="28"/>
          <w:szCs w:val="28"/>
        </w:rPr>
        <w:t>-</w:t>
      </w:r>
      <w:proofErr w:type="gramEnd"/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ориентационной</w:t>
      </w:r>
      <w:r w:rsidRPr="0085058B">
        <w:rPr>
          <w:spacing w:val="17"/>
          <w:sz w:val="28"/>
          <w:szCs w:val="28"/>
        </w:rPr>
        <w:t xml:space="preserve"> </w:t>
      </w:r>
      <w:r w:rsidRPr="0085058B">
        <w:rPr>
          <w:sz w:val="28"/>
          <w:szCs w:val="28"/>
        </w:rPr>
        <w:t>направленности;</w:t>
      </w:r>
    </w:p>
    <w:p w:rsidR="0085058B" w:rsidRPr="0085058B" w:rsidRDefault="0085058B" w:rsidP="00D61871">
      <w:pPr>
        <w:pStyle w:val="a6"/>
        <w:numPr>
          <w:ilvl w:val="0"/>
          <w:numId w:val="4"/>
        </w:numPr>
        <w:tabs>
          <w:tab w:val="left" w:pos="851"/>
        </w:tabs>
        <w:spacing w:before="0" w:line="360" w:lineRule="auto"/>
        <w:ind w:left="142" w:right="424" w:firstLine="0"/>
        <w:rPr>
          <w:sz w:val="28"/>
          <w:szCs w:val="28"/>
        </w:rPr>
      </w:pPr>
      <w:proofErr w:type="gramStart"/>
      <w:r w:rsidRPr="0085058B">
        <w:rPr>
          <w:sz w:val="28"/>
          <w:szCs w:val="28"/>
        </w:rPr>
        <w:t>участие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семинарах,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круглых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столах,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конференциях,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мастер-</w:t>
      </w:r>
      <w:r w:rsidRPr="0085058B">
        <w:rPr>
          <w:spacing w:val="-47"/>
          <w:sz w:val="28"/>
          <w:szCs w:val="28"/>
        </w:rPr>
        <w:t xml:space="preserve"> </w:t>
      </w:r>
      <w:r w:rsidRPr="0085058B">
        <w:rPr>
          <w:sz w:val="28"/>
          <w:szCs w:val="28"/>
        </w:rPr>
        <w:t>классах</w:t>
      </w:r>
      <w:r w:rsidRPr="0085058B">
        <w:rPr>
          <w:spacing w:val="9"/>
          <w:sz w:val="28"/>
          <w:szCs w:val="28"/>
        </w:rPr>
        <w:t xml:space="preserve"> </w:t>
      </w:r>
      <w:r w:rsidRPr="0085058B">
        <w:rPr>
          <w:sz w:val="28"/>
          <w:szCs w:val="28"/>
        </w:rPr>
        <w:t>для</w:t>
      </w:r>
      <w:r w:rsidRPr="0085058B">
        <w:rPr>
          <w:spacing w:val="10"/>
          <w:sz w:val="28"/>
          <w:szCs w:val="28"/>
        </w:rPr>
        <w:t xml:space="preserve"> </w:t>
      </w:r>
      <w:r w:rsidR="004F211D">
        <w:rPr>
          <w:spacing w:val="10"/>
          <w:sz w:val="28"/>
          <w:szCs w:val="28"/>
        </w:rPr>
        <w:t>об</w:t>
      </w:r>
      <w:r w:rsidRPr="0085058B">
        <w:rPr>
          <w:sz w:val="28"/>
          <w:szCs w:val="28"/>
        </w:rPr>
        <w:t>уча</w:t>
      </w:r>
      <w:r w:rsidR="004F211D">
        <w:rPr>
          <w:sz w:val="28"/>
          <w:szCs w:val="28"/>
        </w:rPr>
        <w:t>ю</w:t>
      </w:r>
      <w:r w:rsidRPr="0085058B">
        <w:rPr>
          <w:sz w:val="28"/>
          <w:szCs w:val="28"/>
        </w:rPr>
        <w:t>щихся</w:t>
      </w:r>
      <w:r w:rsidRPr="0085058B">
        <w:rPr>
          <w:spacing w:val="10"/>
          <w:sz w:val="28"/>
          <w:szCs w:val="28"/>
        </w:rPr>
        <w:t xml:space="preserve"> </w:t>
      </w:r>
      <w:r w:rsidRPr="0085058B">
        <w:rPr>
          <w:sz w:val="28"/>
          <w:szCs w:val="28"/>
        </w:rPr>
        <w:t>и</w:t>
      </w:r>
      <w:r w:rsidRPr="0085058B">
        <w:rPr>
          <w:spacing w:val="9"/>
          <w:sz w:val="28"/>
          <w:szCs w:val="28"/>
        </w:rPr>
        <w:t xml:space="preserve"> </w:t>
      </w:r>
      <w:r w:rsidRPr="0085058B">
        <w:rPr>
          <w:sz w:val="28"/>
          <w:szCs w:val="28"/>
        </w:rPr>
        <w:t>для</w:t>
      </w:r>
      <w:r w:rsidRPr="0085058B">
        <w:rPr>
          <w:spacing w:val="10"/>
          <w:sz w:val="28"/>
          <w:szCs w:val="28"/>
        </w:rPr>
        <w:t xml:space="preserve"> </w:t>
      </w:r>
      <w:r w:rsidRPr="0085058B">
        <w:rPr>
          <w:sz w:val="28"/>
          <w:szCs w:val="28"/>
        </w:rPr>
        <w:t>педагогов;</w:t>
      </w:r>
      <w:proofErr w:type="gramEnd"/>
    </w:p>
    <w:p w:rsidR="0085058B" w:rsidRDefault="0085058B" w:rsidP="00D61871">
      <w:pPr>
        <w:pStyle w:val="a6"/>
        <w:numPr>
          <w:ilvl w:val="0"/>
          <w:numId w:val="4"/>
        </w:numPr>
        <w:tabs>
          <w:tab w:val="left" w:pos="851"/>
        </w:tabs>
        <w:spacing w:before="0" w:line="360" w:lineRule="auto"/>
        <w:ind w:left="142" w:right="424" w:firstLine="0"/>
        <w:rPr>
          <w:sz w:val="28"/>
          <w:szCs w:val="28"/>
        </w:rPr>
      </w:pPr>
      <w:r w:rsidRPr="0085058B">
        <w:rPr>
          <w:sz w:val="28"/>
          <w:szCs w:val="28"/>
        </w:rPr>
        <w:t>участие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в</w:t>
      </w:r>
      <w:r w:rsidRPr="0085058B">
        <w:rPr>
          <w:spacing w:val="1"/>
          <w:sz w:val="28"/>
          <w:szCs w:val="28"/>
        </w:rPr>
        <w:t xml:space="preserve"> </w:t>
      </w:r>
      <w:r w:rsidRPr="0085058B">
        <w:rPr>
          <w:sz w:val="28"/>
          <w:szCs w:val="28"/>
        </w:rPr>
        <w:t>муниципальном Едином дне профориентации.</w:t>
      </w:r>
    </w:p>
    <w:p w:rsidR="00D61871" w:rsidRPr="00D61871" w:rsidRDefault="00D61871" w:rsidP="00007A4E">
      <w:pPr>
        <w:pStyle w:val="a5"/>
        <w:shd w:val="clear" w:color="auto" w:fill="FFFFFF"/>
        <w:spacing w:before="0" w:beforeAutospacing="0" w:after="0" w:afterAutospacing="0" w:line="360" w:lineRule="auto"/>
        <w:ind w:left="142" w:right="424" w:firstLine="708"/>
        <w:jc w:val="both"/>
        <w:rPr>
          <w:sz w:val="28"/>
          <w:szCs w:val="28"/>
        </w:rPr>
      </w:pPr>
      <w:r w:rsidRPr="00D61871">
        <w:rPr>
          <w:sz w:val="28"/>
          <w:szCs w:val="28"/>
        </w:rPr>
        <w:t>Сегодня профориентация молодежи – проблема не только педагогическая, но и общественная. Сущность профориентации как общественной проблемы состоит в необходимости преодолевать противоречия между объективно существующими потребностями рынка труда в сбалансированной структуре кадров и субъектными устремлениями молодежи.</w:t>
      </w:r>
    </w:p>
    <w:p w:rsidR="00007A4E" w:rsidRPr="00D61871" w:rsidRDefault="00007A4E" w:rsidP="00007A4E">
      <w:pPr>
        <w:pStyle w:val="a5"/>
        <w:shd w:val="clear" w:color="auto" w:fill="FFFFFF"/>
        <w:spacing w:before="0" w:beforeAutospacing="0" w:after="0" w:afterAutospacing="0" w:line="360" w:lineRule="auto"/>
        <w:ind w:left="142" w:right="424" w:firstLine="566"/>
        <w:jc w:val="both"/>
        <w:rPr>
          <w:sz w:val="28"/>
          <w:szCs w:val="28"/>
        </w:rPr>
      </w:pPr>
      <w:r w:rsidRPr="00D61871">
        <w:rPr>
          <w:sz w:val="28"/>
          <w:szCs w:val="28"/>
        </w:rPr>
        <w:t>Подготовка к выбору проф</w:t>
      </w:r>
      <w:r>
        <w:rPr>
          <w:sz w:val="28"/>
          <w:szCs w:val="28"/>
        </w:rPr>
        <w:t>ессии важна потому, что она является</w:t>
      </w:r>
      <w:r w:rsidRPr="00D61871">
        <w:rPr>
          <w:sz w:val="28"/>
          <w:szCs w:val="28"/>
        </w:rPr>
        <w:t xml:space="preserve"> неотъемлемой частью разностороннего развития</w:t>
      </w:r>
      <w:r>
        <w:rPr>
          <w:sz w:val="28"/>
          <w:szCs w:val="28"/>
        </w:rPr>
        <w:t xml:space="preserve"> личности, и её следует рассматривать</w:t>
      </w:r>
      <w:r w:rsidRPr="00D61871">
        <w:rPr>
          <w:sz w:val="28"/>
          <w:szCs w:val="28"/>
        </w:rPr>
        <w:t xml:space="preserve"> в единстве и взаимодействии с нравственным, трудовым, интеллектуальным, п</w:t>
      </w:r>
      <w:r>
        <w:rPr>
          <w:sz w:val="28"/>
          <w:szCs w:val="28"/>
        </w:rPr>
        <w:t>олитическим, эстетическим и физическим</w:t>
      </w:r>
      <w:r w:rsidRPr="00D61871">
        <w:rPr>
          <w:sz w:val="28"/>
          <w:szCs w:val="28"/>
        </w:rPr>
        <w:t xml:space="preserve"> совершенствованием личности. Т</w:t>
      </w:r>
      <w:r>
        <w:rPr>
          <w:sz w:val="28"/>
          <w:szCs w:val="28"/>
        </w:rPr>
        <w:t>аким образом,</w:t>
      </w:r>
      <w:r w:rsidRPr="00D61871">
        <w:rPr>
          <w:sz w:val="28"/>
          <w:szCs w:val="28"/>
        </w:rPr>
        <w:t xml:space="preserve"> профориентация - это важный компонент, как в развитии каждого человека, так и в функционировании общества в целом.</w:t>
      </w:r>
    </w:p>
    <w:p w:rsidR="0085058B" w:rsidRPr="0085058B" w:rsidRDefault="0085058B" w:rsidP="00007A4E">
      <w:pPr>
        <w:spacing w:line="360" w:lineRule="auto"/>
        <w:ind w:right="424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85058B" w:rsidRPr="0085058B" w:rsidSect="000E60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5C31"/>
    <w:multiLevelType w:val="hybridMultilevel"/>
    <w:tmpl w:val="0602D6C2"/>
    <w:lvl w:ilvl="0" w:tplc="6A2689CC">
      <w:start w:val="1"/>
      <w:numFmt w:val="decimal"/>
      <w:lvlText w:val="%1."/>
      <w:lvlJc w:val="left"/>
      <w:pPr>
        <w:ind w:left="130" w:hanging="189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0"/>
        <w:szCs w:val="20"/>
        <w:lang w:val="ru-RU" w:eastAsia="en-US" w:bidi="ar-SA"/>
      </w:rPr>
    </w:lvl>
    <w:lvl w:ilvl="1" w:tplc="B76C3896">
      <w:numFmt w:val="bullet"/>
      <w:lvlText w:val="•"/>
      <w:lvlJc w:val="left"/>
      <w:pPr>
        <w:ind w:left="819" w:hanging="189"/>
      </w:pPr>
      <w:rPr>
        <w:rFonts w:hint="default"/>
        <w:lang w:val="ru-RU" w:eastAsia="en-US" w:bidi="ar-SA"/>
      </w:rPr>
    </w:lvl>
    <w:lvl w:ilvl="2" w:tplc="3E4AEAE6">
      <w:numFmt w:val="bullet"/>
      <w:lvlText w:val="•"/>
      <w:lvlJc w:val="left"/>
      <w:pPr>
        <w:ind w:left="1498" w:hanging="189"/>
      </w:pPr>
      <w:rPr>
        <w:rFonts w:hint="default"/>
        <w:lang w:val="ru-RU" w:eastAsia="en-US" w:bidi="ar-SA"/>
      </w:rPr>
    </w:lvl>
    <w:lvl w:ilvl="3" w:tplc="30D84C4C">
      <w:numFmt w:val="bullet"/>
      <w:lvlText w:val="•"/>
      <w:lvlJc w:val="left"/>
      <w:pPr>
        <w:ind w:left="2177" w:hanging="189"/>
      </w:pPr>
      <w:rPr>
        <w:rFonts w:hint="default"/>
        <w:lang w:val="ru-RU" w:eastAsia="en-US" w:bidi="ar-SA"/>
      </w:rPr>
    </w:lvl>
    <w:lvl w:ilvl="4" w:tplc="8782287A">
      <w:numFmt w:val="bullet"/>
      <w:lvlText w:val="•"/>
      <w:lvlJc w:val="left"/>
      <w:pPr>
        <w:ind w:left="2856" w:hanging="189"/>
      </w:pPr>
      <w:rPr>
        <w:rFonts w:hint="default"/>
        <w:lang w:val="ru-RU" w:eastAsia="en-US" w:bidi="ar-SA"/>
      </w:rPr>
    </w:lvl>
    <w:lvl w:ilvl="5" w:tplc="3710AF1C">
      <w:numFmt w:val="bullet"/>
      <w:lvlText w:val="•"/>
      <w:lvlJc w:val="left"/>
      <w:pPr>
        <w:ind w:left="3535" w:hanging="189"/>
      </w:pPr>
      <w:rPr>
        <w:rFonts w:hint="default"/>
        <w:lang w:val="ru-RU" w:eastAsia="en-US" w:bidi="ar-SA"/>
      </w:rPr>
    </w:lvl>
    <w:lvl w:ilvl="6" w:tplc="666A89F6">
      <w:numFmt w:val="bullet"/>
      <w:lvlText w:val="•"/>
      <w:lvlJc w:val="left"/>
      <w:pPr>
        <w:ind w:left="4214" w:hanging="189"/>
      </w:pPr>
      <w:rPr>
        <w:rFonts w:hint="default"/>
        <w:lang w:val="ru-RU" w:eastAsia="en-US" w:bidi="ar-SA"/>
      </w:rPr>
    </w:lvl>
    <w:lvl w:ilvl="7" w:tplc="34C490A2">
      <w:numFmt w:val="bullet"/>
      <w:lvlText w:val="•"/>
      <w:lvlJc w:val="left"/>
      <w:pPr>
        <w:ind w:left="4893" w:hanging="189"/>
      </w:pPr>
      <w:rPr>
        <w:rFonts w:hint="default"/>
        <w:lang w:val="ru-RU" w:eastAsia="en-US" w:bidi="ar-SA"/>
      </w:rPr>
    </w:lvl>
    <w:lvl w:ilvl="8" w:tplc="1DD61B5C">
      <w:numFmt w:val="bullet"/>
      <w:lvlText w:val="•"/>
      <w:lvlJc w:val="left"/>
      <w:pPr>
        <w:ind w:left="5572" w:hanging="189"/>
      </w:pPr>
      <w:rPr>
        <w:rFonts w:hint="default"/>
        <w:lang w:val="ru-RU" w:eastAsia="en-US" w:bidi="ar-SA"/>
      </w:rPr>
    </w:lvl>
  </w:abstractNum>
  <w:abstractNum w:abstractNumId="1">
    <w:nsid w:val="44DD0387"/>
    <w:multiLevelType w:val="hybridMultilevel"/>
    <w:tmpl w:val="1C02CBCE"/>
    <w:lvl w:ilvl="0" w:tplc="3008E84E">
      <w:numFmt w:val="bullet"/>
      <w:lvlText w:val="•"/>
      <w:lvlJc w:val="left"/>
      <w:pPr>
        <w:ind w:left="527" w:hanging="267"/>
      </w:pPr>
      <w:rPr>
        <w:rFonts w:ascii="Times New Roman" w:eastAsia="Times New Roman" w:hAnsi="Times New Roman" w:cs="Times New Roman" w:hint="default"/>
        <w:color w:val="231F20"/>
        <w:w w:val="100"/>
        <w:sz w:val="20"/>
        <w:szCs w:val="20"/>
        <w:lang w:val="ru-RU" w:eastAsia="en-US" w:bidi="ar-SA"/>
      </w:rPr>
    </w:lvl>
    <w:lvl w:ilvl="1" w:tplc="B39AB06E">
      <w:numFmt w:val="bullet"/>
      <w:lvlText w:val="•"/>
      <w:lvlJc w:val="left"/>
      <w:pPr>
        <w:ind w:left="1161" w:hanging="267"/>
      </w:pPr>
      <w:rPr>
        <w:rFonts w:hint="default"/>
        <w:lang w:val="ru-RU" w:eastAsia="en-US" w:bidi="ar-SA"/>
      </w:rPr>
    </w:lvl>
    <w:lvl w:ilvl="2" w:tplc="F888350E">
      <w:numFmt w:val="bullet"/>
      <w:lvlText w:val="•"/>
      <w:lvlJc w:val="left"/>
      <w:pPr>
        <w:ind w:left="1802" w:hanging="267"/>
      </w:pPr>
      <w:rPr>
        <w:rFonts w:hint="default"/>
        <w:lang w:val="ru-RU" w:eastAsia="en-US" w:bidi="ar-SA"/>
      </w:rPr>
    </w:lvl>
    <w:lvl w:ilvl="3" w:tplc="C3644698">
      <w:numFmt w:val="bullet"/>
      <w:lvlText w:val="•"/>
      <w:lvlJc w:val="left"/>
      <w:pPr>
        <w:ind w:left="2443" w:hanging="267"/>
      </w:pPr>
      <w:rPr>
        <w:rFonts w:hint="default"/>
        <w:lang w:val="ru-RU" w:eastAsia="en-US" w:bidi="ar-SA"/>
      </w:rPr>
    </w:lvl>
    <w:lvl w:ilvl="4" w:tplc="BCE8BFFC">
      <w:numFmt w:val="bullet"/>
      <w:lvlText w:val="•"/>
      <w:lvlJc w:val="left"/>
      <w:pPr>
        <w:ind w:left="3084" w:hanging="267"/>
      </w:pPr>
      <w:rPr>
        <w:rFonts w:hint="default"/>
        <w:lang w:val="ru-RU" w:eastAsia="en-US" w:bidi="ar-SA"/>
      </w:rPr>
    </w:lvl>
    <w:lvl w:ilvl="5" w:tplc="ADD42440">
      <w:numFmt w:val="bullet"/>
      <w:lvlText w:val="•"/>
      <w:lvlJc w:val="left"/>
      <w:pPr>
        <w:ind w:left="3725" w:hanging="267"/>
      </w:pPr>
      <w:rPr>
        <w:rFonts w:hint="default"/>
        <w:lang w:val="ru-RU" w:eastAsia="en-US" w:bidi="ar-SA"/>
      </w:rPr>
    </w:lvl>
    <w:lvl w:ilvl="6" w:tplc="072A2776">
      <w:numFmt w:val="bullet"/>
      <w:lvlText w:val="•"/>
      <w:lvlJc w:val="left"/>
      <w:pPr>
        <w:ind w:left="4366" w:hanging="267"/>
      </w:pPr>
      <w:rPr>
        <w:rFonts w:hint="default"/>
        <w:lang w:val="ru-RU" w:eastAsia="en-US" w:bidi="ar-SA"/>
      </w:rPr>
    </w:lvl>
    <w:lvl w:ilvl="7" w:tplc="3168ACAA">
      <w:numFmt w:val="bullet"/>
      <w:lvlText w:val="•"/>
      <w:lvlJc w:val="left"/>
      <w:pPr>
        <w:ind w:left="5007" w:hanging="267"/>
      </w:pPr>
      <w:rPr>
        <w:rFonts w:hint="default"/>
        <w:lang w:val="ru-RU" w:eastAsia="en-US" w:bidi="ar-SA"/>
      </w:rPr>
    </w:lvl>
    <w:lvl w:ilvl="8" w:tplc="7182E0EA">
      <w:numFmt w:val="bullet"/>
      <w:lvlText w:val="•"/>
      <w:lvlJc w:val="left"/>
      <w:pPr>
        <w:ind w:left="5648" w:hanging="267"/>
      </w:pPr>
      <w:rPr>
        <w:rFonts w:hint="default"/>
        <w:lang w:val="ru-RU" w:eastAsia="en-US" w:bidi="ar-SA"/>
      </w:rPr>
    </w:lvl>
  </w:abstractNum>
  <w:abstractNum w:abstractNumId="2">
    <w:nsid w:val="53053959"/>
    <w:multiLevelType w:val="hybridMultilevel"/>
    <w:tmpl w:val="8BEE9984"/>
    <w:lvl w:ilvl="0" w:tplc="C3EAA0F0">
      <w:numFmt w:val="bullet"/>
      <w:lvlText w:val="•"/>
      <w:lvlJc w:val="left"/>
      <w:pPr>
        <w:ind w:left="527" w:hanging="267"/>
      </w:pPr>
      <w:rPr>
        <w:rFonts w:ascii="Times New Roman" w:eastAsia="Times New Roman" w:hAnsi="Times New Roman" w:cs="Times New Roman" w:hint="default"/>
        <w:color w:val="231F20"/>
        <w:w w:val="100"/>
        <w:sz w:val="20"/>
        <w:szCs w:val="20"/>
        <w:lang w:val="ru-RU" w:eastAsia="en-US" w:bidi="ar-SA"/>
      </w:rPr>
    </w:lvl>
    <w:lvl w:ilvl="1" w:tplc="9D76211E">
      <w:numFmt w:val="bullet"/>
      <w:lvlText w:val="•"/>
      <w:lvlJc w:val="left"/>
      <w:pPr>
        <w:ind w:left="1161" w:hanging="267"/>
      </w:pPr>
      <w:rPr>
        <w:rFonts w:hint="default"/>
        <w:lang w:val="ru-RU" w:eastAsia="en-US" w:bidi="ar-SA"/>
      </w:rPr>
    </w:lvl>
    <w:lvl w:ilvl="2" w:tplc="EF3C683E">
      <w:numFmt w:val="bullet"/>
      <w:lvlText w:val="•"/>
      <w:lvlJc w:val="left"/>
      <w:pPr>
        <w:ind w:left="1802" w:hanging="267"/>
      </w:pPr>
      <w:rPr>
        <w:rFonts w:hint="default"/>
        <w:lang w:val="ru-RU" w:eastAsia="en-US" w:bidi="ar-SA"/>
      </w:rPr>
    </w:lvl>
    <w:lvl w:ilvl="3" w:tplc="AE0469B0">
      <w:numFmt w:val="bullet"/>
      <w:lvlText w:val="•"/>
      <w:lvlJc w:val="left"/>
      <w:pPr>
        <w:ind w:left="2443" w:hanging="267"/>
      </w:pPr>
      <w:rPr>
        <w:rFonts w:hint="default"/>
        <w:lang w:val="ru-RU" w:eastAsia="en-US" w:bidi="ar-SA"/>
      </w:rPr>
    </w:lvl>
    <w:lvl w:ilvl="4" w:tplc="25E8A50E">
      <w:numFmt w:val="bullet"/>
      <w:lvlText w:val="•"/>
      <w:lvlJc w:val="left"/>
      <w:pPr>
        <w:ind w:left="3084" w:hanging="267"/>
      </w:pPr>
      <w:rPr>
        <w:rFonts w:hint="default"/>
        <w:lang w:val="ru-RU" w:eastAsia="en-US" w:bidi="ar-SA"/>
      </w:rPr>
    </w:lvl>
    <w:lvl w:ilvl="5" w:tplc="9A5E7104">
      <w:numFmt w:val="bullet"/>
      <w:lvlText w:val="•"/>
      <w:lvlJc w:val="left"/>
      <w:pPr>
        <w:ind w:left="3725" w:hanging="267"/>
      </w:pPr>
      <w:rPr>
        <w:rFonts w:hint="default"/>
        <w:lang w:val="ru-RU" w:eastAsia="en-US" w:bidi="ar-SA"/>
      </w:rPr>
    </w:lvl>
    <w:lvl w:ilvl="6" w:tplc="1A7449C0">
      <w:numFmt w:val="bullet"/>
      <w:lvlText w:val="•"/>
      <w:lvlJc w:val="left"/>
      <w:pPr>
        <w:ind w:left="4366" w:hanging="267"/>
      </w:pPr>
      <w:rPr>
        <w:rFonts w:hint="default"/>
        <w:lang w:val="ru-RU" w:eastAsia="en-US" w:bidi="ar-SA"/>
      </w:rPr>
    </w:lvl>
    <w:lvl w:ilvl="7" w:tplc="9D7C3256">
      <w:numFmt w:val="bullet"/>
      <w:lvlText w:val="•"/>
      <w:lvlJc w:val="left"/>
      <w:pPr>
        <w:ind w:left="5007" w:hanging="267"/>
      </w:pPr>
      <w:rPr>
        <w:rFonts w:hint="default"/>
        <w:lang w:val="ru-RU" w:eastAsia="en-US" w:bidi="ar-SA"/>
      </w:rPr>
    </w:lvl>
    <w:lvl w:ilvl="8" w:tplc="7AAA6CC8">
      <w:numFmt w:val="bullet"/>
      <w:lvlText w:val="•"/>
      <w:lvlJc w:val="left"/>
      <w:pPr>
        <w:ind w:left="5648" w:hanging="267"/>
      </w:pPr>
      <w:rPr>
        <w:rFonts w:hint="default"/>
        <w:lang w:val="ru-RU" w:eastAsia="en-US" w:bidi="ar-SA"/>
      </w:rPr>
    </w:lvl>
  </w:abstractNum>
  <w:abstractNum w:abstractNumId="3">
    <w:nsid w:val="69B648D7"/>
    <w:multiLevelType w:val="hybridMultilevel"/>
    <w:tmpl w:val="41722C60"/>
    <w:lvl w:ilvl="0" w:tplc="E69EFA1E">
      <w:numFmt w:val="bullet"/>
      <w:lvlText w:val="•"/>
      <w:lvlJc w:val="left"/>
      <w:pPr>
        <w:ind w:left="130" w:hanging="267"/>
      </w:pPr>
      <w:rPr>
        <w:rFonts w:ascii="Times New Roman" w:eastAsia="Times New Roman" w:hAnsi="Times New Roman" w:cs="Times New Roman" w:hint="default"/>
        <w:color w:val="231F20"/>
        <w:w w:val="100"/>
        <w:sz w:val="20"/>
        <w:szCs w:val="20"/>
        <w:lang w:val="ru-RU" w:eastAsia="en-US" w:bidi="ar-SA"/>
      </w:rPr>
    </w:lvl>
    <w:lvl w:ilvl="1" w:tplc="FB1AAC10">
      <w:numFmt w:val="bullet"/>
      <w:lvlText w:val="•"/>
      <w:lvlJc w:val="left"/>
      <w:pPr>
        <w:ind w:left="527" w:hanging="267"/>
      </w:pPr>
      <w:rPr>
        <w:rFonts w:ascii="Times New Roman" w:eastAsia="Times New Roman" w:hAnsi="Times New Roman" w:cs="Times New Roman" w:hint="default"/>
        <w:color w:val="231F20"/>
        <w:w w:val="100"/>
        <w:sz w:val="20"/>
        <w:szCs w:val="20"/>
        <w:lang w:val="ru-RU" w:eastAsia="en-US" w:bidi="ar-SA"/>
      </w:rPr>
    </w:lvl>
    <w:lvl w:ilvl="2" w:tplc="96BAC486">
      <w:numFmt w:val="bullet"/>
      <w:lvlText w:val="•"/>
      <w:lvlJc w:val="left"/>
      <w:pPr>
        <w:ind w:left="520" w:hanging="267"/>
      </w:pPr>
      <w:rPr>
        <w:rFonts w:hint="default"/>
        <w:lang w:val="ru-RU" w:eastAsia="en-US" w:bidi="ar-SA"/>
      </w:rPr>
    </w:lvl>
    <w:lvl w:ilvl="3" w:tplc="EAC89CE4">
      <w:numFmt w:val="bullet"/>
      <w:lvlText w:val="•"/>
      <w:lvlJc w:val="left"/>
      <w:pPr>
        <w:ind w:left="1220" w:hanging="267"/>
      </w:pPr>
      <w:rPr>
        <w:rFonts w:hint="default"/>
        <w:lang w:val="ru-RU" w:eastAsia="en-US" w:bidi="ar-SA"/>
      </w:rPr>
    </w:lvl>
    <w:lvl w:ilvl="4" w:tplc="5B4273E4">
      <w:numFmt w:val="bullet"/>
      <w:lvlText w:val="•"/>
      <w:lvlJc w:val="left"/>
      <w:pPr>
        <w:ind w:left="2032" w:hanging="267"/>
      </w:pPr>
      <w:rPr>
        <w:rFonts w:hint="default"/>
        <w:lang w:val="ru-RU" w:eastAsia="en-US" w:bidi="ar-SA"/>
      </w:rPr>
    </w:lvl>
    <w:lvl w:ilvl="5" w:tplc="560685FC">
      <w:numFmt w:val="bullet"/>
      <w:lvlText w:val="•"/>
      <w:lvlJc w:val="left"/>
      <w:pPr>
        <w:ind w:left="2845" w:hanging="267"/>
      </w:pPr>
      <w:rPr>
        <w:rFonts w:hint="default"/>
        <w:lang w:val="ru-RU" w:eastAsia="en-US" w:bidi="ar-SA"/>
      </w:rPr>
    </w:lvl>
    <w:lvl w:ilvl="6" w:tplc="BE463990">
      <w:numFmt w:val="bullet"/>
      <w:lvlText w:val="•"/>
      <w:lvlJc w:val="left"/>
      <w:pPr>
        <w:ind w:left="3658" w:hanging="267"/>
      </w:pPr>
      <w:rPr>
        <w:rFonts w:hint="default"/>
        <w:lang w:val="ru-RU" w:eastAsia="en-US" w:bidi="ar-SA"/>
      </w:rPr>
    </w:lvl>
    <w:lvl w:ilvl="7" w:tplc="CC48611A">
      <w:numFmt w:val="bullet"/>
      <w:lvlText w:val="•"/>
      <w:lvlJc w:val="left"/>
      <w:pPr>
        <w:ind w:left="4471" w:hanging="267"/>
      </w:pPr>
      <w:rPr>
        <w:rFonts w:hint="default"/>
        <w:lang w:val="ru-RU" w:eastAsia="en-US" w:bidi="ar-SA"/>
      </w:rPr>
    </w:lvl>
    <w:lvl w:ilvl="8" w:tplc="91CA86CC">
      <w:numFmt w:val="bullet"/>
      <w:lvlText w:val="•"/>
      <w:lvlJc w:val="left"/>
      <w:pPr>
        <w:ind w:left="5284" w:hanging="267"/>
      </w:pPr>
      <w:rPr>
        <w:rFonts w:hint="default"/>
        <w:lang w:val="ru-RU" w:eastAsia="en-US" w:bidi="ar-SA"/>
      </w:rPr>
    </w:lvl>
  </w:abstractNum>
  <w:abstractNum w:abstractNumId="4">
    <w:nsid w:val="77B521AA"/>
    <w:multiLevelType w:val="multilevel"/>
    <w:tmpl w:val="421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E60FD"/>
    <w:rsid w:val="00007A4E"/>
    <w:rsid w:val="000E60FD"/>
    <w:rsid w:val="004F211D"/>
    <w:rsid w:val="0085058B"/>
    <w:rsid w:val="00B769BC"/>
    <w:rsid w:val="00D61871"/>
    <w:rsid w:val="00DE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E60FD"/>
    <w:pPr>
      <w:widowControl w:val="0"/>
      <w:autoSpaceDE w:val="0"/>
      <w:autoSpaceDN w:val="0"/>
      <w:spacing w:after="0" w:line="240" w:lineRule="auto"/>
      <w:ind w:firstLine="453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0E60FD"/>
    <w:rPr>
      <w:rFonts w:ascii="Times New Roman" w:eastAsia="Times New Roman" w:hAnsi="Times New Roman" w:cs="Times New Roman"/>
      <w:sz w:val="20"/>
      <w:szCs w:val="20"/>
    </w:rPr>
  </w:style>
  <w:style w:type="paragraph" w:customStyle="1" w:styleId="western">
    <w:name w:val="western"/>
    <w:basedOn w:val="a"/>
    <w:rsid w:val="000E6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E6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505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rsid w:val="0085058B"/>
    <w:pPr>
      <w:widowControl w:val="0"/>
      <w:autoSpaceDE w:val="0"/>
      <w:autoSpaceDN w:val="0"/>
      <w:spacing w:before="2" w:after="0" w:line="240" w:lineRule="auto"/>
      <w:ind w:left="507" w:firstLine="453"/>
      <w:jc w:val="both"/>
    </w:pPr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a"/>
    <w:uiPriority w:val="1"/>
    <w:qFormat/>
    <w:rsid w:val="0085058B"/>
    <w:pPr>
      <w:widowControl w:val="0"/>
      <w:autoSpaceDE w:val="0"/>
      <w:autoSpaceDN w:val="0"/>
      <w:spacing w:before="90" w:after="0" w:line="240" w:lineRule="auto"/>
      <w:ind w:left="763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2021-03-21T09:27:00Z</dcterms:created>
  <dcterms:modified xsi:type="dcterms:W3CDTF">2021-03-21T10:20:00Z</dcterms:modified>
</cp:coreProperties>
</file>